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631EDA6" w:rsidR="00DD0461" w:rsidRPr="00FF584C" w:rsidRDefault="00902FD9" w:rsidP="009D328E">
            <w:pPr>
              <w:rPr>
                <w:rFonts w:ascii="Times New Roman" w:hAnsi="Times New Roman" w:cs="Times New Roman"/>
                <w:sz w:val="20"/>
                <w:szCs w:val="20"/>
              </w:rPr>
            </w:pPr>
            <w:r w:rsidRPr="00FF584C">
              <w:rPr>
                <w:rFonts w:ascii="Times New Roman" w:hAnsi="Times New Roman" w:cs="Times New Roman"/>
                <w:bCs/>
                <w:sz w:val="20"/>
                <w:szCs w:val="20"/>
              </w:rPr>
              <w:t>Meslek Hukuku</w:t>
            </w:r>
            <w:r w:rsidR="00DB6E73" w:rsidRPr="00FF584C">
              <w:rPr>
                <w:rFonts w:ascii="Times New Roman" w:hAnsi="Times New Roman" w:cs="Times New Roman"/>
                <w:bCs/>
                <w:sz w:val="20"/>
                <w:szCs w:val="20"/>
              </w:rPr>
              <w:t xml:space="preserve">   </w:t>
            </w:r>
          </w:p>
        </w:tc>
        <w:tc>
          <w:tcPr>
            <w:tcW w:w="3118" w:type="dxa"/>
            <w:vAlign w:val="center"/>
          </w:tcPr>
          <w:p w14:paraId="0B15FE2F" w14:textId="1AB309E4" w:rsidR="00DD0461" w:rsidRPr="00736985" w:rsidRDefault="00902FD9" w:rsidP="0043575A">
            <w:pPr>
              <w:jc w:val="center"/>
              <w:rPr>
                <w:rFonts w:ascii="Times New Roman" w:hAnsi="Times New Roman" w:cs="Times New Roman"/>
                <w:sz w:val="20"/>
                <w:szCs w:val="20"/>
              </w:rPr>
            </w:pPr>
            <w:r>
              <w:rPr>
                <w:rFonts w:ascii="Times New Roman" w:hAnsi="Times New Roman" w:cs="Times New Roman"/>
                <w:sz w:val="20"/>
                <w:szCs w:val="20"/>
              </w:rPr>
              <w:t>15151</w:t>
            </w:r>
            <w:r w:rsidR="002901B5">
              <w:rPr>
                <w:rFonts w:ascii="Times New Roman" w:hAnsi="Times New Roman" w:cs="Times New Roman"/>
                <w:sz w:val="20"/>
                <w:szCs w:val="20"/>
              </w:rPr>
              <w:t>8</w:t>
            </w:r>
            <w:r w:rsidR="0043575A">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7DDA008" w:rsidR="00067CC0" w:rsidRPr="00FF584C" w:rsidRDefault="00902FD9" w:rsidP="00DD0461">
            <w:pPr>
              <w:jc w:val="center"/>
              <w:rPr>
                <w:rFonts w:ascii="Times New Roman" w:hAnsi="Times New Roman" w:cs="Times New Roman"/>
                <w:sz w:val="20"/>
                <w:szCs w:val="20"/>
              </w:rPr>
            </w:pPr>
            <w:r w:rsidRPr="00FF584C">
              <w:rPr>
                <w:rFonts w:ascii="Times New Roman" w:hAnsi="Times New Roman" w:cs="Times New Roman"/>
                <w:sz w:val="20"/>
                <w:szCs w:val="20"/>
              </w:rPr>
              <w:t>8</w:t>
            </w:r>
          </w:p>
        </w:tc>
        <w:tc>
          <w:tcPr>
            <w:tcW w:w="1885" w:type="dxa"/>
            <w:vAlign w:val="center"/>
          </w:tcPr>
          <w:p w14:paraId="62416F8E" w14:textId="784F2860" w:rsidR="00067CC0" w:rsidRPr="00FF584C" w:rsidRDefault="00271457"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01650A9B" w:rsidR="00067CC0" w:rsidRPr="00FF584C" w:rsidRDefault="00902FD9" w:rsidP="00DD0461">
            <w:pPr>
              <w:jc w:val="center"/>
              <w:rPr>
                <w:rFonts w:ascii="Times New Roman" w:hAnsi="Times New Roman" w:cs="Times New Roman"/>
                <w:sz w:val="20"/>
                <w:szCs w:val="20"/>
              </w:rPr>
            </w:pPr>
            <w:r w:rsidRPr="00FF584C">
              <w:rPr>
                <w:rFonts w:ascii="Times New Roman" w:hAnsi="Times New Roman" w:cs="Times New Roman"/>
                <w:sz w:val="20"/>
                <w:szCs w:val="20"/>
              </w:rPr>
              <w:t>0</w:t>
            </w:r>
          </w:p>
        </w:tc>
        <w:tc>
          <w:tcPr>
            <w:tcW w:w="3827" w:type="dxa"/>
            <w:vAlign w:val="center"/>
          </w:tcPr>
          <w:p w14:paraId="4FCA2818" w14:textId="4A9DC0C4" w:rsidR="00067CC0" w:rsidRPr="00FF584C" w:rsidRDefault="0043575A"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7DD24416"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0CF50FF6" w:rsidR="0075594A" w:rsidRPr="005F18AF" w:rsidRDefault="0043575A"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66562276" w14:textId="20F909AE"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FF584C" w:rsidRDefault="00B863A3" w:rsidP="00302726">
                <w:pPr>
                  <w:jc w:val="center"/>
                  <w:rPr>
                    <w:rFonts w:ascii="Times New Roman" w:hAnsi="Times New Roman" w:cs="Times New Roman"/>
                    <w:sz w:val="20"/>
                    <w:szCs w:val="20"/>
                  </w:rPr>
                </w:pPr>
                <w:r w:rsidRPr="00FF584C">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FF584C" w:rsidRDefault="00B863A3" w:rsidP="00302726">
                <w:pPr>
                  <w:jc w:val="center"/>
                  <w:rPr>
                    <w:rFonts w:ascii="Times New Roman" w:hAnsi="Times New Roman" w:cs="Times New Roman"/>
                    <w:sz w:val="20"/>
                    <w:szCs w:val="20"/>
                  </w:rPr>
                </w:pPr>
                <w:r w:rsidRPr="00FF584C">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FF584C" w:rsidRDefault="00B863A3" w:rsidP="00302726">
                <w:pPr>
                  <w:jc w:val="center"/>
                  <w:rPr>
                    <w:rFonts w:ascii="Times New Roman" w:hAnsi="Times New Roman" w:cs="Times New Roman"/>
                    <w:sz w:val="20"/>
                    <w:szCs w:val="20"/>
                  </w:rPr>
                </w:pPr>
                <w:r w:rsidRPr="00FF584C">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0B229137" w:rsidR="008516E9" w:rsidRPr="00B41ECB" w:rsidRDefault="008516E9" w:rsidP="00EF33C3">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C75022A" w:rsidR="008E66D8" w:rsidRPr="00FF584C" w:rsidRDefault="00BC29F3" w:rsidP="005F18AF">
            <w:pPr>
              <w:jc w:val="both"/>
              <w:rPr>
                <w:rFonts w:ascii="Times New Roman" w:hAnsi="Times New Roman" w:cs="Times New Roman"/>
                <w:sz w:val="20"/>
                <w:szCs w:val="20"/>
              </w:rPr>
            </w:pPr>
            <w:r w:rsidRPr="00BC29F3">
              <w:rPr>
                <w:rFonts w:ascii="Times New Roman" w:hAnsi="Times New Roman" w:cs="Times New Roman"/>
                <w:sz w:val="20"/>
                <w:szCs w:val="20"/>
              </w:rPr>
              <w:t>Öğrencilerin, iş yaşamında karşılaşabilecekleri hukuksal sorunları analiz ederek, yürürlükteki mevzuat çerçevesinde uygun çözüm yolları geliştirebilmelerini sağlamak.</w:t>
            </w:r>
          </w:p>
        </w:tc>
      </w:tr>
      <w:tr w:rsidR="008516E9" w:rsidRPr="00B41ECB" w14:paraId="232D4121" w14:textId="77777777" w:rsidTr="00175DE1">
        <w:trPr>
          <w:trHeight w:val="229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574C256" w14:textId="77777777" w:rsidR="00BC29F3" w:rsidRPr="00BC29F3" w:rsidRDefault="00BC29F3" w:rsidP="00BC29F3">
            <w:pPr>
              <w:jc w:val="both"/>
              <w:rPr>
                <w:rFonts w:ascii="Times New Roman" w:hAnsi="Times New Roman" w:cs="Times New Roman"/>
                <w:sz w:val="20"/>
                <w:szCs w:val="20"/>
              </w:rPr>
            </w:pPr>
            <w:r w:rsidRPr="00BC29F3">
              <w:rPr>
                <w:rFonts w:ascii="Times New Roman" w:hAnsi="Times New Roman" w:cs="Times New Roman"/>
                <w:sz w:val="20"/>
                <w:szCs w:val="20"/>
              </w:rPr>
              <w:t xml:space="preserve">İş hukukunun tanımı ve temel ilkeleri; işveren ve işçilerin çalışma koşulları ile hak, görev, yetki ve sorumlulukları. İş sözleşmeleri, iş kazaları ve meslek hastalıklarının hukuki sonuçları. Madenlerin millî menfaatlere uygun biçimde aranması, işletilmesi, devredilmesi ve terk edilmesine ilişkin esas ve usuller ile tüzel kişilere yeterlik belgesi verilmesine ilişkin düzenlemeler. Jeotermal ve doğal mineralli su kaynakları ile jeotermal kökenli gazların arama, işletme, devir, terk, ihale ve denetim süreçleri ile kaynak ve </w:t>
            </w:r>
            <w:proofErr w:type="spellStart"/>
            <w:r w:rsidRPr="00BC29F3">
              <w:rPr>
                <w:rFonts w:ascii="Times New Roman" w:hAnsi="Times New Roman" w:cs="Times New Roman"/>
                <w:sz w:val="20"/>
                <w:szCs w:val="20"/>
              </w:rPr>
              <w:t>kaptajın</w:t>
            </w:r>
            <w:proofErr w:type="spellEnd"/>
            <w:r w:rsidRPr="00BC29F3">
              <w:rPr>
                <w:rFonts w:ascii="Times New Roman" w:hAnsi="Times New Roman" w:cs="Times New Roman"/>
                <w:sz w:val="20"/>
                <w:szCs w:val="20"/>
              </w:rPr>
              <w:t xml:space="preserve"> korunmasına yönelik hükümler. Ayrıca, Çevresel Etki Değerlendirmesi (ÇED) sürecinde uyulması gereken idari ve teknik esaslar da kapsam dahilindedir.</w:t>
            </w:r>
          </w:p>
          <w:p w14:paraId="2EFC614B" w14:textId="57FBE45E" w:rsidR="008516E9" w:rsidRPr="00FF584C" w:rsidRDefault="008516E9" w:rsidP="002E1A0B">
            <w:pPr>
              <w:jc w:val="both"/>
              <w:rPr>
                <w:rFonts w:ascii="Times New Roman" w:hAnsi="Times New Roman" w:cs="Times New Roman"/>
                <w:sz w:val="20"/>
                <w:szCs w:val="20"/>
              </w:rPr>
            </w:pP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E00121" w:rsidR="00214909" w:rsidRPr="00FF584C" w:rsidRDefault="00BC29F3"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C29F3">
              <w:rPr>
                <w:rFonts w:ascii="Times New Roman" w:hAnsi="Times New Roman" w:cs="Times New Roman"/>
                <w:b/>
                <w:bCs/>
                <w:sz w:val="20"/>
                <w:szCs w:val="20"/>
              </w:rPr>
              <w:t>4857 Sayılı İş Kanunu</w:t>
            </w:r>
            <w:r w:rsidRPr="00BC29F3">
              <w:rPr>
                <w:rFonts w:ascii="Times New Roman" w:hAnsi="Times New Roman" w:cs="Times New Roman"/>
                <w:sz w:val="20"/>
                <w:szCs w:val="20"/>
              </w:rPr>
              <w:t xml:space="preserve"> kapsamında iş ilişkilerinin temel hükümlerini açıklar ve uygulama örneklerini değerlendirir.</w:t>
            </w:r>
          </w:p>
        </w:tc>
        <w:tc>
          <w:tcPr>
            <w:tcW w:w="1417" w:type="dxa"/>
            <w:tcBorders>
              <w:left w:val="nil"/>
            </w:tcBorders>
            <w:shd w:val="clear" w:color="auto" w:fill="FFFFFF" w:themeFill="background1"/>
            <w:vAlign w:val="center"/>
          </w:tcPr>
          <w:p w14:paraId="68665F23" w14:textId="1F99DD15" w:rsidR="00214909" w:rsidRPr="00FF584C" w:rsidRDefault="00EE1320" w:rsidP="0043575A">
            <w:pPr>
              <w:jc w:val="center"/>
              <w:rPr>
                <w:rFonts w:ascii="Times New Roman" w:hAnsi="Times New Roman" w:cs="Times New Roman"/>
                <w:sz w:val="20"/>
                <w:szCs w:val="20"/>
              </w:rPr>
            </w:pPr>
            <w:r>
              <w:rPr>
                <w:rFonts w:ascii="Times New Roman" w:hAnsi="Times New Roman" w:cs="Times New Roman"/>
                <w:sz w:val="20"/>
                <w:szCs w:val="20"/>
              </w:rPr>
              <w:t>6</w:t>
            </w:r>
            <w:r w:rsidR="00F86749" w:rsidRPr="00FF584C">
              <w:rPr>
                <w:rFonts w:ascii="Times New Roman" w:hAnsi="Times New Roman" w:cs="Times New Roman"/>
                <w:sz w:val="20"/>
                <w:szCs w:val="20"/>
              </w:rPr>
              <w:t xml:space="preserve">, </w:t>
            </w:r>
            <w:r w:rsidR="0043575A">
              <w:rPr>
                <w:rFonts w:ascii="Times New Roman" w:hAnsi="Times New Roman" w:cs="Times New Roman"/>
                <w:sz w:val="20"/>
                <w:szCs w:val="20"/>
              </w:rPr>
              <w:t>7</w:t>
            </w:r>
            <w:r w:rsidR="00F86749" w:rsidRPr="00FF584C">
              <w:rPr>
                <w:rFonts w:ascii="Times New Roman" w:hAnsi="Times New Roman" w:cs="Times New Roman"/>
                <w:sz w:val="20"/>
                <w:szCs w:val="20"/>
              </w:rPr>
              <w:t>, 11</w:t>
            </w:r>
          </w:p>
        </w:tc>
        <w:tc>
          <w:tcPr>
            <w:tcW w:w="1417" w:type="dxa"/>
            <w:shd w:val="clear" w:color="auto" w:fill="FFFFFF" w:themeFill="background1"/>
            <w:vAlign w:val="center"/>
          </w:tcPr>
          <w:p w14:paraId="3A5CB34F" w14:textId="519A63CA" w:rsidR="00214909" w:rsidRPr="00FF584C" w:rsidRDefault="00F86749" w:rsidP="0083248B">
            <w:pPr>
              <w:jc w:val="center"/>
              <w:rPr>
                <w:rFonts w:ascii="Times New Roman" w:hAnsi="Times New Roman" w:cs="Times New Roman"/>
                <w:sz w:val="20"/>
                <w:szCs w:val="20"/>
              </w:rPr>
            </w:pPr>
            <w:r w:rsidRPr="00FF584C">
              <w:rPr>
                <w:rFonts w:ascii="Times New Roman" w:hAnsi="Times New Roman" w:cs="Times New Roman"/>
                <w:sz w:val="20"/>
                <w:szCs w:val="20"/>
              </w:rPr>
              <w:t>1, 2, 5</w:t>
            </w:r>
          </w:p>
        </w:tc>
        <w:tc>
          <w:tcPr>
            <w:tcW w:w="1418" w:type="dxa"/>
            <w:shd w:val="clear" w:color="auto" w:fill="FFFFFF" w:themeFill="background1"/>
            <w:vAlign w:val="center"/>
          </w:tcPr>
          <w:p w14:paraId="11579F44" w14:textId="1992138B" w:rsidR="00214909" w:rsidRPr="00FF584C" w:rsidRDefault="00F86749" w:rsidP="0083248B">
            <w:pPr>
              <w:jc w:val="center"/>
              <w:rPr>
                <w:rFonts w:ascii="Times New Roman" w:hAnsi="Times New Roman" w:cs="Times New Roman"/>
                <w:sz w:val="20"/>
                <w:szCs w:val="20"/>
              </w:rPr>
            </w:pPr>
            <w:r w:rsidRPr="00FF584C">
              <w:rPr>
                <w:rFonts w:ascii="Times New Roman" w:hAnsi="Times New Roman" w:cs="Times New Roman"/>
                <w:sz w:val="20"/>
                <w:szCs w:val="20"/>
              </w:rPr>
              <w:t>A</w:t>
            </w:r>
          </w:p>
        </w:tc>
      </w:tr>
      <w:tr w:rsidR="0043575A" w:rsidRPr="00B41ECB" w14:paraId="36EEF6B7" w14:textId="77777777" w:rsidTr="00737936">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43575A" w:rsidRPr="00B41ECB" w:rsidRDefault="0043575A" w:rsidP="0043575A">
            <w:pPr>
              <w:jc w:val="right"/>
              <w:rPr>
                <w:rFonts w:ascii="Times New Roman" w:hAnsi="Times New Roman" w:cs="Times New Roman"/>
                <w:b/>
                <w:sz w:val="20"/>
                <w:szCs w:val="20"/>
              </w:rPr>
            </w:pPr>
            <w:bookmarkStart w:id="0" w:name="_GoBack" w:colFirst="2" w:colLast="2"/>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202D3CD0" w:rsidR="0043575A" w:rsidRPr="00FF584C" w:rsidRDefault="0043575A" w:rsidP="0043575A">
            <w:pPr>
              <w:rPr>
                <w:rFonts w:ascii="Times New Roman" w:hAnsi="Times New Roman" w:cs="Times New Roman"/>
                <w:sz w:val="20"/>
                <w:szCs w:val="20"/>
              </w:rPr>
            </w:pPr>
            <w:r w:rsidRPr="00BC29F3">
              <w:rPr>
                <w:rFonts w:ascii="Times New Roman" w:hAnsi="Times New Roman" w:cs="Times New Roman"/>
                <w:b/>
                <w:bCs/>
                <w:sz w:val="20"/>
                <w:szCs w:val="20"/>
              </w:rPr>
              <w:t>6331 Sayılı İş Sağlığı ve Güvenliği Kanunu</w:t>
            </w:r>
            <w:r w:rsidRPr="00BC29F3">
              <w:rPr>
                <w:rFonts w:ascii="Times New Roman" w:hAnsi="Times New Roman" w:cs="Times New Roman"/>
                <w:sz w:val="20"/>
                <w:szCs w:val="20"/>
              </w:rPr>
              <w:t xml:space="preserve"> başta olmak üzere İSG mevzuatını yorumlar, çalışma yaşamında uygulanabilir tedbirleri belirler.</w:t>
            </w:r>
          </w:p>
        </w:tc>
        <w:tc>
          <w:tcPr>
            <w:tcW w:w="1417" w:type="dxa"/>
            <w:tcBorders>
              <w:left w:val="nil"/>
            </w:tcBorders>
            <w:shd w:val="clear" w:color="auto" w:fill="FFFFFF" w:themeFill="background1"/>
          </w:tcPr>
          <w:p w14:paraId="567918CE" w14:textId="3286A790" w:rsidR="0043575A" w:rsidRPr="00FF584C" w:rsidRDefault="0043575A" w:rsidP="0043575A">
            <w:pPr>
              <w:jc w:val="center"/>
              <w:rPr>
                <w:rFonts w:ascii="Times New Roman" w:hAnsi="Times New Roman" w:cs="Times New Roman"/>
                <w:sz w:val="20"/>
                <w:szCs w:val="20"/>
              </w:rPr>
            </w:pPr>
            <w:r w:rsidRPr="00C61F21">
              <w:rPr>
                <w:rFonts w:ascii="Times New Roman" w:hAnsi="Times New Roman" w:cs="Times New Roman"/>
                <w:sz w:val="20"/>
                <w:szCs w:val="20"/>
              </w:rPr>
              <w:t>6, 7, 11</w:t>
            </w:r>
          </w:p>
        </w:tc>
        <w:tc>
          <w:tcPr>
            <w:tcW w:w="1417" w:type="dxa"/>
            <w:shd w:val="clear" w:color="auto" w:fill="FFFFFF" w:themeFill="background1"/>
            <w:vAlign w:val="center"/>
          </w:tcPr>
          <w:p w14:paraId="7EB98A12" w14:textId="7E4832D9"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1, 2, 5</w:t>
            </w:r>
          </w:p>
        </w:tc>
        <w:tc>
          <w:tcPr>
            <w:tcW w:w="1418" w:type="dxa"/>
            <w:shd w:val="clear" w:color="auto" w:fill="FFFFFF" w:themeFill="background1"/>
            <w:vAlign w:val="center"/>
          </w:tcPr>
          <w:p w14:paraId="2EF2E2AE" w14:textId="14047352"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A</w:t>
            </w:r>
          </w:p>
        </w:tc>
      </w:tr>
      <w:tr w:rsidR="0043575A" w:rsidRPr="00B41ECB" w14:paraId="74FAA6D7" w14:textId="77777777" w:rsidTr="00737936">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43575A" w:rsidRPr="00B41ECB" w:rsidRDefault="0043575A" w:rsidP="0043575A">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6EDD87FB" w:rsidR="0043575A" w:rsidRPr="00FF584C" w:rsidRDefault="0043575A" w:rsidP="0043575A">
            <w:pPr>
              <w:jc w:val="both"/>
              <w:rPr>
                <w:rFonts w:ascii="Times New Roman" w:hAnsi="Times New Roman" w:cs="Times New Roman"/>
                <w:sz w:val="20"/>
                <w:szCs w:val="20"/>
              </w:rPr>
            </w:pPr>
            <w:r w:rsidRPr="00BC29F3">
              <w:rPr>
                <w:rFonts w:ascii="Times New Roman" w:hAnsi="Times New Roman" w:cs="Times New Roman"/>
                <w:b/>
                <w:bCs/>
                <w:color w:val="000000"/>
                <w:sz w:val="20"/>
                <w:szCs w:val="20"/>
              </w:rPr>
              <w:t>3213 Sayılı Maden Kanunu</w:t>
            </w:r>
            <w:r w:rsidRPr="00BC29F3">
              <w:rPr>
                <w:rFonts w:ascii="Times New Roman" w:hAnsi="Times New Roman" w:cs="Times New Roman"/>
                <w:color w:val="000000"/>
                <w:sz w:val="20"/>
                <w:szCs w:val="20"/>
              </w:rPr>
              <w:t xml:space="preserve"> çerçevesinde madenlerin aranması, işletilmesi ve terk edilmesine ilişkin yasal süreçleri analiz eder.</w:t>
            </w:r>
          </w:p>
        </w:tc>
        <w:tc>
          <w:tcPr>
            <w:tcW w:w="1417" w:type="dxa"/>
            <w:tcBorders>
              <w:left w:val="nil"/>
            </w:tcBorders>
            <w:shd w:val="clear" w:color="auto" w:fill="FFFFFF" w:themeFill="background1"/>
          </w:tcPr>
          <w:p w14:paraId="43153AA7" w14:textId="3D690752" w:rsidR="0043575A" w:rsidRPr="00FF584C" w:rsidRDefault="0043575A" w:rsidP="0043575A">
            <w:pPr>
              <w:jc w:val="center"/>
              <w:rPr>
                <w:rFonts w:ascii="Times New Roman" w:hAnsi="Times New Roman" w:cs="Times New Roman"/>
                <w:sz w:val="20"/>
                <w:szCs w:val="20"/>
              </w:rPr>
            </w:pPr>
            <w:r w:rsidRPr="00C61F21">
              <w:rPr>
                <w:rFonts w:ascii="Times New Roman" w:hAnsi="Times New Roman" w:cs="Times New Roman"/>
                <w:sz w:val="20"/>
                <w:szCs w:val="20"/>
              </w:rPr>
              <w:t>6, 7, 11</w:t>
            </w:r>
          </w:p>
        </w:tc>
        <w:tc>
          <w:tcPr>
            <w:tcW w:w="1417" w:type="dxa"/>
            <w:shd w:val="clear" w:color="auto" w:fill="FFFFFF" w:themeFill="background1"/>
            <w:vAlign w:val="center"/>
          </w:tcPr>
          <w:p w14:paraId="2077E4DF" w14:textId="32D3AC43"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1, 2, 5</w:t>
            </w:r>
          </w:p>
        </w:tc>
        <w:tc>
          <w:tcPr>
            <w:tcW w:w="1418" w:type="dxa"/>
            <w:shd w:val="clear" w:color="auto" w:fill="FFFFFF" w:themeFill="background1"/>
            <w:vAlign w:val="center"/>
          </w:tcPr>
          <w:p w14:paraId="32940E70" w14:textId="09C8D0A2"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A</w:t>
            </w:r>
          </w:p>
        </w:tc>
      </w:tr>
      <w:tr w:rsidR="0043575A" w:rsidRPr="00B41ECB" w14:paraId="330D1B7F" w14:textId="77777777" w:rsidTr="00737936">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43575A" w:rsidRPr="00B41ECB" w:rsidRDefault="0043575A" w:rsidP="0043575A">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A659714" w:rsidR="0043575A" w:rsidRPr="00FF584C" w:rsidRDefault="0043575A" w:rsidP="0043575A">
            <w:pPr>
              <w:pStyle w:val="Default"/>
              <w:rPr>
                <w:color w:val="000000" w:themeColor="text1"/>
                <w:sz w:val="20"/>
                <w:szCs w:val="20"/>
              </w:rPr>
            </w:pPr>
            <w:r w:rsidRPr="00FE31B4">
              <w:rPr>
                <w:b/>
                <w:bCs/>
                <w:color w:val="000000" w:themeColor="text1"/>
                <w:sz w:val="20"/>
                <w:szCs w:val="20"/>
              </w:rPr>
              <w:t>5686 Sayılı Jeotermal Kaynaklar ve Doğal Mineralli Sular Kanunu</w:t>
            </w:r>
            <w:r w:rsidRPr="00FE31B4">
              <w:rPr>
                <w:color w:val="000000" w:themeColor="text1"/>
                <w:sz w:val="20"/>
                <w:szCs w:val="20"/>
              </w:rPr>
              <w:t xml:space="preserve"> kapsamındaki düzenlemeleri ve uygulama esaslarını açıklar.</w:t>
            </w:r>
          </w:p>
        </w:tc>
        <w:tc>
          <w:tcPr>
            <w:tcW w:w="1417" w:type="dxa"/>
            <w:tcBorders>
              <w:left w:val="nil"/>
            </w:tcBorders>
            <w:shd w:val="clear" w:color="auto" w:fill="FFFFFF" w:themeFill="background1"/>
          </w:tcPr>
          <w:p w14:paraId="602D1E20" w14:textId="26E101C5" w:rsidR="0043575A" w:rsidRPr="00FF584C" w:rsidRDefault="0043575A" w:rsidP="0043575A">
            <w:pPr>
              <w:jc w:val="center"/>
              <w:rPr>
                <w:rFonts w:ascii="Times New Roman" w:hAnsi="Times New Roman" w:cs="Times New Roman"/>
                <w:sz w:val="20"/>
                <w:szCs w:val="20"/>
              </w:rPr>
            </w:pPr>
            <w:r w:rsidRPr="00C61F21">
              <w:rPr>
                <w:rFonts w:ascii="Times New Roman" w:hAnsi="Times New Roman" w:cs="Times New Roman"/>
                <w:sz w:val="20"/>
                <w:szCs w:val="20"/>
              </w:rPr>
              <w:t>6, 7, 11</w:t>
            </w:r>
          </w:p>
        </w:tc>
        <w:tc>
          <w:tcPr>
            <w:tcW w:w="1417" w:type="dxa"/>
            <w:shd w:val="clear" w:color="auto" w:fill="FFFFFF" w:themeFill="background1"/>
            <w:vAlign w:val="center"/>
          </w:tcPr>
          <w:p w14:paraId="3DE98EC3" w14:textId="634D9492" w:rsidR="0043575A" w:rsidRPr="00FF584C" w:rsidRDefault="0043575A" w:rsidP="0043575A">
            <w:pPr>
              <w:rPr>
                <w:rFonts w:ascii="Times New Roman" w:hAnsi="Times New Roman" w:cs="Times New Roman"/>
                <w:sz w:val="20"/>
                <w:szCs w:val="20"/>
              </w:rPr>
            </w:pPr>
            <w:r w:rsidRPr="00FF584C">
              <w:rPr>
                <w:rFonts w:ascii="Times New Roman" w:hAnsi="Times New Roman" w:cs="Times New Roman"/>
                <w:sz w:val="20"/>
                <w:szCs w:val="20"/>
              </w:rPr>
              <w:t xml:space="preserve">       1, 2, 5</w:t>
            </w:r>
          </w:p>
        </w:tc>
        <w:tc>
          <w:tcPr>
            <w:tcW w:w="1418" w:type="dxa"/>
            <w:shd w:val="clear" w:color="auto" w:fill="FFFFFF" w:themeFill="background1"/>
            <w:vAlign w:val="center"/>
          </w:tcPr>
          <w:p w14:paraId="4416A036" w14:textId="531B8414" w:rsidR="0043575A" w:rsidRPr="00FF584C" w:rsidRDefault="0043575A" w:rsidP="0043575A">
            <w:pPr>
              <w:rPr>
                <w:rFonts w:ascii="Times New Roman" w:hAnsi="Times New Roman" w:cs="Times New Roman"/>
                <w:sz w:val="20"/>
                <w:szCs w:val="20"/>
              </w:rPr>
            </w:pPr>
            <w:r w:rsidRPr="00FF584C">
              <w:rPr>
                <w:rFonts w:ascii="Times New Roman" w:hAnsi="Times New Roman" w:cs="Times New Roman"/>
                <w:sz w:val="20"/>
                <w:szCs w:val="20"/>
              </w:rPr>
              <w:t xml:space="preserve">           A</w:t>
            </w:r>
          </w:p>
        </w:tc>
      </w:tr>
      <w:tr w:rsidR="0043575A" w:rsidRPr="00B41ECB" w14:paraId="00EE615F" w14:textId="77777777" w:rsidTr="0073793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43575A" w:rsidRPr="00B41ECB" w:rsidRDefault="0043575A" w:rsidP="0043575A">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6DBC696C" w:rsidR="0043575A" w:rsidRPr="00FF584C" w:rsidRDefault="0043575A" w:rsidP="0043575A">
            <w:pPr>
              <w:rPr>
                <w:rFonts w:ascii="Times New Roman" w:hAnsi="Times New Roman" w:cs="Times New Roman"/>
                <w:sz w:val="20"/>
                <w:szCs w:val="20"/>
              </w:rPr>
            </w:pPr>
            <w:r w:rsidRPr="00FE31B4">
              <w:rPr>
                <w:rFonts w:ascii="Times New Roman" w:hAnsi="Times New Roman" w:cs="Times New Roman"/>
                <w:b/>
                <w:bCs/>
                <w:sz w:val="20"/>
                <w:szCs w:val="20"/>
              </w:rPr>
              <w:t>Çevresel Etki Değerlendirmesi (ÇED)</w:t>
            </w:r>
            <w:r w:rsidRPr="00FE31B4">
              <w:rPr>
                <w:rFonts w:ascii="Times New Roman" w:hAnsi="Times New Roman" w:cs="Times New Roman"/>
                <w:sz w:val="20"/>
                <w:szCs w:val="20"/>
              </w:rPr>
              <w:t xml:space="preserve"> sürecinde uyulması gereken idari ve teknik esasları değerlendirir.</w:t>
            </w:r>
          </w:p>
        </w:tc>
        <w:tc>
          <w:tcPr>
            <w:tcW w:w="1417" w:type="dxa"/>
            <w:tcBorders>
              <w:left w:val="nil"/>
            </w:tcBorders>
            <w:shd w:val="clear" w:color="auto" w:fill="FFFFFF" w:themeFill="background1"/>
          </w:tcPr>
          <w:p w14:paraId="2472F60F" w14:textId="22BD701A" w:rsidR="0043575A" w:rsidRPr="00FF584C" w:rsidRDefault="0043575A" w:rsidP="0043575A">
            <w:pPr>
              <w:jc w:val="center"/>
              <w:rPr>
                <w:rFonts w:ascii="Times New Roman" w:hAnsi="Times New Roman" w:cs="Times New Roman"/>
                <w:sz w:val="20"/>
                <w:szCs w:val="20"/>
              </w:rPr>
            </w:pPr>
            <w:r w:rsidRPr="00C61F21">
              <w:rPr>
                <w:rFonts w:ascii="Times New Roman" w:hAnsi="Times New Roman" w:cs="Times New Roman"/>
                <w:sz w:val="20"/>
                <w:szCs w:val="20"/>
              </w:rPr>
              <w:t>6, 7, 11</w:t>
            </w:r>
          </w:p>
        </w:tc>
        <w:tc>
          <w:tcPr>
            <w:tcW w:w="1417" w:type="dxa"/>
            <w:shd w:val="clear" w:color="auto" w:fill="FFFFFF" w:themeFill="background1"/>
            <w:vAlign w:val="center"/>
          </w:tcPr>
          <w:p w14:paraId="69565DA9" w14:textId="3F1A126A"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1, 2, 5</w:t>
            </w:r>
          </w:p>
        </w:tc>
        <w:tc>
          <w:tcPr>
            <w:tcW w:w="1418" w:type="dxa"/>
            <w:shd w:val="clear" w:color="auto" w:fill="FFFFFF" w:themeFill="background1"/>
            <w:vAlign w:val="center"/>
          </w:tcPr>
          <w:p w14:paraId="31540FC9" w14:textId="291D021F" w:rsidR="0043575A" w:rsidRPr="00FF584C" w:rsidRDefault="0043575A" w:rsidP="0043575A">
            <w:pPr>
              <w:jc w:val="center"/>
              <w:rPr>
                <w:rFonts w:ascii="Times New Roman" w:hAnsi="Times New Roman" w:cs="Times New Roman"/>
                <w:sz w:val="20"/>
                <w:szCs w:val="20"/>
              </w:rPr>
            </w:pPr>
            <w:r w:rsidRPr="00FF584C">
              <w:rPr>
                <w:rFonts w:ascii="Times New Roman" w:hAnsi="Times New Roman" w:cs="Times New Roman"/>
                <w:sz w:val="20"/>
                <w:szCs w:val="20"/>
              </w:rPr>
              <w:t>A</w:t>
            </w:r>
          </w:p>
        </w:tc>
      </w:tr>
      <w:bookmarkEnd w:id="0"/>
    </w:tbl>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9281B4D" w:rsidR="005E44D3" w:rsidRPr="006A66E9" w:rsidRDefault="00902FD9" w:rsidP="005D197E">
            <w:pPr>
              <w:rPr>
                <w:rFonts w:ascii="Times New Roman" w:hAnsi="Times New Roman" w:cs="Times New Roman"/>
                <w:sz w:val="20"/>
                <w:szCs w:val="20"/>
              </w:rPr>
            </w:pPr>
            <w:r>
              <w:rPr>
                <w:rFonts w:ascii="Times New Roman" w:hAnsi="Times New Roman" w:cs="Times New Roman"/>
                <w:sz w:val="20"/>
                <w:szCs w:val="20"/>
              </w:rPr>
              <w:t>-</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8A8B6C8" w14:textId="77777777" w:rsidR="00FE31B4" w:rsidRPr="00FE31B4" w:rsidRDefault="00FE31B4" w:rsidP="00FE31B4">
            <w:pPr>
              <w:rPr>
                <w:rFonts w:ascii="Times New Roman" w:hAnsi="Times New Roman" w:cs="Times New Roman"/>
                <w:sz w:val="20"/>
                <w:szCs w:val="20"/>
              </w:rPr>
            </w:pPr>
            <w:r w:rsidRPr="00FE31B4">
              <w:rPr>
                <w:rFonts w:ascii="Times New Roman" w:hAnsi="Times New Roman" w:cs="Times New Roman"/>
                <w:sz w:val="20"/>
                <w:szCs w:val="20"/>
              </w:rPr>
              <w:t>4857 Sayılı İş Kanunu</w:t>
            </w:r>
          </w:p>
          <w:p w14:paraId="38A3B5D6" w14:textId="77777777" w:rsidR="00FE31B4" w:rsidRPr="00FE31B4" w:rsidRDefault="00FE31B4" w:rsidP="00FE31B4">
            <w:pPr>
              <w:rPr>
                <w:rFonts w:ascii="Times New Roman" w:hAnsi="Times New Roman" w:cs="Times New Roman"/>
                <w:sz w:val="20"/>
                <w:szCs w:val="20"/>
              </w:rPr>
            </w:pPr>
            <w:r w:rsidRPr="00FE31B4">
              <w:rPr>
                <w:rFonts w:ascii="Times New Roman" w:hAnsi="Times New Roman" w:cs="Times New Roman"/>
                <w:sz w:val="20"/>
                <w:szCs w:val="20"/>
              </w:rPr>
              <w:t>6331 Sayılı İş Sağlığı ve Güvenliği Kanunu</w:t>
            </w:r>
          </w:p>
          <w:p w14:paraId="7B83ABC1" w14:textId="77777777" w:rsidR="00FE31B4" w:rsidRPr="00FE31B4" w:rsidRDefault="00FE31B4" w:rsidP="00FE31B4">
            <w:pPr>
              <w:rPr>
                <w:rFonts w:ascii="Times New Roman" w:hAnsi="Times New Roman" w:cs="Times New Roman"/>
                <w:sz w:val="20"/>
                <w:szCs w:val="20"/>
              </w:rPr>
            </w:pPr>
            <w:r w:rsidRPr="00FE31B4">
              <w:rPr>
                <w:rFonts w:ascii="Times New Roman" w:hAnsi="Times New Roman" w:cs="Times New Roman"/>
                <w:sz w:val="20"/>
                <w:szCs w:val="20"/>
              </w:rPr>
              <w:t>3213 Sayılı Maden Kanunu</w:t>
            </w:r>
          </w:p>
          <w:p w14:paraId="0561033A" w14:textId="77777777" w:rsidR="00FE31B4" w:rsidRPr="00FE31B4" w:rsidRDefault="00FE31B4" w:rsidP="00FE31B4">
            <w:pPr>
              <w:rPr>
                <w:rFonts w:ascii="Times New Roman" w:hAnsi="Times New Roman" w:cs="Times New Roman"/>
                <w:sz w:val="20"/>
                <w:szCs w:val="20"/>
              </w:rPr>
            </w:pPr>
            <w:r w:rsidRPr="00FE31B4">
              <w:rPr>
                <w:rFonts w:ascii="Times New Roman" w:hAnsi="Times New Roman" w:cs="Times New Roman"/>
                <w:sz w:val="20"/>
                <w:szCs w:val="20"/>
              </w:rPr>
              <w:t>5686 Sayılı Jeotermal Kaynaklar ve Doğal Mineralli Sular Kanunu</w:t>
            </w:r>
          </w:p>
          <w:p w14:paraId="75C58223" w14:textId="77777777" w:rsidR="00FE31B4" w:rsidRPr="00FE31B4" w:rsidRDefault="00FE31B4" w:rsidP="00FE31B4">
            <w:pPr>
              <w:rPr>
                <w:rFonts w:ascii="Times New Roman" w:hAnsi="Times New Roman" w:cs="Times New Roman"/>
                <w:sz w:val="20"/>
                <w:szCs w:val="20"/>
              </w:rPr>
            </w:pPr>
            <w:r w:rsidRPr="00FE31B4">
              <w:rPr>
                <w:rFonts w:ascii="Times New Roman" w:hAnsi="Times New Roman" w:cs="Times New Roman"/>
                <w:sz w:val="20"/>
                <w:szCs w:val="20"/>
              </w:rPr>
              <w:t>Çevresel Etki Değerlendirmesi Yönetmeliği</w:t>
            </w:r>
          </w:p>
          <w:p w14:paraId="391E2AC3" w14:textId="39568E95" w:rsidR="00BB58EA" w:rsidRPr="006A66E9" w:rsidRDefault="00BB58EA" w:rsidP="007250D7">
            <w:pPr>
              <w:ind w:left="156" w:hanging="156"/>
              <w:rPr>
                <w:rFonts w:ascii="Times New Roman" w:hAnsi="Times New Roman" w:cs="Times New Roman"/>
                <w:sz w:val="20"/>
                <w:szCs w:val="20"/>
              </w:rPr>
            </w:pP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03E775B" w:rsidR="005E44D3" w:rsidRPr="00B41ECB" w:rsidRDefault="00A36E27" w:rsidP="005D197E">
            <w:pPr>
              <w:rPr>
                <w:rFonts w:ascii="Times New Roman" w:hAnsi="Times New Roman" w:cs="Times New Roman"/>
                <w:sz w:val="20"/>
                <w:szCs w:val="20"/>
              </w:rPr>
            </w:pPr>
            <w:r w:rsidRPr="00A36E27">
              <w:rPr>
                <w:rFonts w:ascii="Times New Roman" w:hAnsi="Times New Roman" w:cs="Times New Roman"/>
                <w:sz w:val="20"/>
                <w:szCs w:val="20"/>
              </w:rPr>
              <w:t>Bilgisayar, Projeksiyon cihazı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69D6B118" w:rsidR="001701C3" w:rsidRPr="00FF584C" w:rsidRDefault="00D829E0" w:rsidP="00D829E0">
            <w:pPr>
              <w:jc w:val="both"/>
              <w:rPr>
                <w:rFonts w:ascii="Times New Roman" w:hAnsi="Times New Roman" w:cs="Times New Roman"/>
                <w:sz w:val="20"/>
                <w:szCs w:val="20"/>
              </w:rPr>
            </w:pPr>
            <w:r w:rsidRPr="00FF584C">
              <w:rPr>
                <w:rFonts w:ascii="Times New Roman" w:hAnsi="Times New Roman" w:cs="Times New Roman"/>
                <w:sz w:val="20"/>
                <w:szCs w:val="20"/>
              </w:rPr>
              <w:t>Ders kapsamı, yürütüm, değerlendirme</w:t>
            </w:r>
          </w:p>
        </w:tc>
      </w:tr>
      <w:tr w:rsidR="00902FD9" w:rsidRPr="00B41ECB" w14:paraId="149EA175" w14:textId="77777777" w:rsidTr="00936A8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41189B1" w:rsidR="00902FD9" w:rsidRPr="00FF584C" w:rsidRDefault="00A12876" w:rsidP="00902FD9">
            <w:pPr>
              <w:jc w:val="both"/>
              <w:rPr>
                <w:rFonts w:ascii="Times New Roman" w:hAnsi="Times New Roman" w:cs="Times New Roman"/>
                <w:sz w:val="20"/>
                <w:szCs w:val="20"/>
              </w:rPr>
            </w:pPr>
            <w:r w:rsidRPr="00FF584C">
              <w:rPr>
                <w:rFonts w:ascii="Times New Roman" w:hAnsi="Times New Roman" w:cs="Times New Roman"/>
                <w:sz w:val="20"/>
                <w:szCs w:val="20"/>
              </w:rPr>
              <w:t>İş Hukuku Konu ve Kapsamı</w:t>
            </w:r>
          </w:p>
        </w:tc>
      </w:tr>
      <w:tr w:rsidR="00902FD9" w:rsidRPr="00B41ECB" w14:paraId="572CDB46" w14:textId="77777777" w:rsidTr="0003048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3FCC2342" w:rsidR="00902FD9" w:rsidRPr="00FF584C" w:rsidRDefault="00D829E0" w:rsidP="00902FD9">
            <w:pPr>
              <w:jc w:val="both"/>
              <w:rPr>
                <w:rFonts w:ascii="Times New Roman" w:hAnsi="Times New Roman" w:cs="Times New Roman"/>
                <w:sz w:val="20"/>
                <w:szCs w:val="20"/>
              </w:rPr>
            </w:pPr>
            <w:r w:rsidRPr="00FF584C">
              <w:rPr>
                <w:rFonts w:ascii="Times New Roman" w:hAnsi="Times New Roman" w:cs="Times New Roman"/>
                <w:sz w:val="20"/>
                <w:szCs w:val="20"/>
              </w:rPr>
              <w:t>4857 Sayılı İş Kanunu</w:t>
            </w:r>
          </w:p>
        </w:tc>
      </w:tr>
      <w:tr w:rsidR="00902FD9"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4D2EC601" w:rsidR="00902FD9" w:rsidRPr="00FF584C" w:rsidRDefault="00A12876" w:rsidP="00F21518">
            <w:pPr>
              <w:jc w:val="both"/>
              <w:rPr>
                <w:rFonts w:ascii="Times New Roman" w:hAnsi="Times New Roman" w:cs="Times New Roman"/>
                <w:sz w:val="20"/>
                <w:szCs w:val="20"/>
              </w:rPr>
            </w:pPr>
            <w:r w:rsidRPr="00FF584C">
              <w:rPr>
                <w:rFonts w:ascii="Times New Roman" w:hAnsi="Times New Roman" w:cs="Times New Roman"/>
                <w:sz w:val="20"/>
                <w:szCs w:val="20"/>
              </w:rPr>
              <w:t>4857 Sayılı İş Kanunu</w:t>
            </w:r>
          </w:p>
        </w:tc>
      </w:tr>
      <w:tr w:rsidR="00902FD9" w:rsidRPr="00B41ECB" w14:paraId="60E330E2" w14:textId="77777777" w:rsidTr="00AF02E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05110E9" w:rsidR="00902FD9" w:rsidRPr="00FF584C" w:rsidRDefault="00397495" w:rsidP="00F21518">
            <w:pPr>
              <w:jc w:val="both"/>
              <w:rPr>
                <w:rFonts w:ascii="Times New Roman" w:hAnsi="Times New Roman" w:cs="Times New Roman"/>
                <w:sz w:val="20"/>
                <w:szCs w:val="20"/>
              </w:rPr>
            </w:pPr>
            <w:r w:rsidRPr="00FF584C">
              <w:rPr>
                <w:rFonts w:ascii="Times New Roman" w:hAnsi="Times New Roman" w:cs="Times New Roman"/>
                <w:sz w:val="20"/>
                <w:szCs w:val="20"/>
              </w:rPr>
              <w:t>6331 Sayılı İş Sağlığı ve Güvenliği Kanunu</w:t>
            </w:r>
          </w:p>
        </w:tc>
      </w:tr>
      <w:tr w:rsidR="00902FD9" w:rsidRPr="00B41ECB" w14:paraId="4361CCAD" w14:textId="77777777" w:rsidTr="00BA7F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4E94BEF4" w:rsidR="00902FD9" w:rsidRPr="00FF584C" w:rsidRDefault="00A12876" w:rsidP="00A12876">
            <w:pPr>
              <w:jc w:val="both"/>
              <w:rPr>
                <w:rFonts w:ascii="Times New Roman" w:hAnsi="Times New Roman" w:cs="Times New Roman"/>
                <w:sz w:val="20"/>
                <w:szCs w:val="20"/>
              </w:rPr>
            </w:pPr>
            <w:r w:rsidRPr="00FF584C">
              <w:rPr>
                <w:rFonts w:ascii="Times New Roman" w:hAnsi="Times New Roman" w:cs="Times New Roman"/>
                <w:sz w:val="20"/>
                <w:szCs w:val="20"/>
              </w:rPr>
              <w:t xml:space="preserve">6331 Sayılı </w:t>
            </w:r>
            <w:r w:rsidR="0060529F" w:rsidRPr="00FF584C">
              <w:rPr>
                <w:rFonts w:ascii="Times New Roman" w:hAnsi="Times New Roman" w:cs="Times New Roman"/>
                <w:sz w:val="20"/>
                <w:szCs w:val="20"/>
              </w:rPr>
              <w:t>İş Sağlığı ve Güvenliği Kanunu</w:t>
            </w:r>
          </w:p>
        </w:tc>
      </w:tr>
      <w:tr w:rsidR="00902FD9"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360385D" w:rsidR="00902FD9" w:rsidRPr="00FF584C" w:rsidRDefault="00C37678" w:rsidP="00902FD9">
            <w:pPr>
              <w:jc w:val="both"/>
              <w:rPr>
                <w:rFonts w:ascii="Times New Roman" w:hAnsi="Times New Roman" w:cs="Times New Roman"/>
                <w:sz w:val="20"/>
                <w:szCs w:val="20"/>
              </w:rPr>
            </w:pPr>
            <w:r w:rsidRPr="00FF584C">
              <w:rPr>
                <w:rFonts w:ascii="Times New Roman" w:hAnsi="Times New Roman" w:cs="Times New Roman"/>
                <w:sz w:val="20"/>
                <w:szCs w:val="20"/>
              </w:rPr>
              <w:t xml:space="preserve">İş </w:t>
            </w:r>
            <w:r w:rsidR="00A36E27" w:rsidRPr="00FF584C">
              <w:rPr>
                <w:rFonts w:ascii="Times New Roman" w:hAnsi="Times New Roman" w:cs="Times New Roman"/>
                <w:sz w:val="20"/>
                <w:szCs w:val="20"/>
              </w:rPr>
              <w:t>Kazası ve Meslek Hastalığından Doğan Hukuki Sonuçlar</w:t>
            </w:r>
          </w:p>
        </w:tc>
      </w:tr>
      <w:tr w:rsidR="00902FD9"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902FD9" w:rsidRPr="00B41ECB" w:rsidRDefault="00902FD9" w:rsidP="00902FD9">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902FD9" w:rsidRPr="00FF584C" w:rsidRDefault="00902FD9" w:rsidP="00902FD9">
            <w:pPr>
              <w:jc w:val="both"/>
              <w:rPr>
                <w:rFonts w:ascii="Times New Roman" w:hAnsi="Times New Roman" w:cs="Times New Roman"/>
                <w:sz w:val="20"/>
                <w:szCs w:val="20"/>
              </w:rPr>
            </w:pPr>
            <w:r w:rsidRPr="00FF584C">
              <w:rPr>
                <w:rFonts w:ascii="Times New Roman" w:hAnsi="Times New Roman" w:cs="Times New Roman"/>
                <w:sz w:val="20"/>
                <w:szCs w:val="20"/>
              </w:rPr>
              <w:t>Ara Sınavlar</w:t>
            </w:r>
          </w:p>
        </w:tc>
      </w:tr>
      <w:tr w:rsidR="00902FD9"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2862B9FB" w:rsidR="00902FD9" w:rsidRPr="00FF584C" w:rsidRDefault="00A12876" w:rsidP="00902FD9">
            <w:pPr>
              <w:rPr>
                <w:rFonts w:ascii="Times New Roman" w:hAnsi="Times New Roman" w:cs="Times New Roman"/>
                <w:sz w:val="20"/>
                <w:szCs w:val="20"/>
              </w:rPr>
            </w:pPr>
            <w:r w:rsidRPr="00FF584C">
              <w:rPr>
                <w:rFonts w:ascii="Times New Roman" w:hAnsi="Times New Roman" w:cs="Times New Roman"/>
                <w:sz w:val="20"/>
                <w:szCs w:val="20"/>
              </w:rPr>
              <w:t>3213 Sayılı Maden Kanunu</w:t>
            </w:r>
          </w:p>
        </w:tc>
      </w:tr>
      <w:tr w:rsidR="00902FD9"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36FC8C6" w:rsidR="00902FD9" w:rsidRPr="00FF584C" w:rsidRDefault="00C37678" w:rsidP="00902FD9">
            <w:pPr>
              <w:rPr>
                <w:rFonts w:ascii="Times New Roman" w:hAnsi="Times New Roman" w:cs="Times New Roman"/>
                <w:sz w:val="20"/>
                <w:szCs w:val="20"/>
              </w:rPr>
            </w:pPr>
            <w:r w:rsidRPr="00FF584C">
              <w:rPr>
                <w:rFonts w:ascii="Times New Roman" w:hAnsi="Times New Roman" w:cs="Times New Roman"/>
                <w:sz w:val="20"/>
                <w:szCs w:val="20"/>
              </w:rPr>
              <w:t>3213 Sayılı Maden Kanunu</w:t>
            </w:r>
          </w:p>
        </w:tc>
      </w:tr>
      <w:tr w:rsidR="00902FD9"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488B93E2" w:rsidR="00902FD9" w:rsidRPr="00FF584C" w:rsidRDefault="00C37678" w:rsidP="00902FD9">
            <w:pPr>
              <w:rPr>
                <w:rFonts w:ascii="Times New Roman" w:hAnsi="Times New Roman" w:cs="Times New Roman"/>
                <w:sz w:val="20"/>
                <w:szCs w:val="20"/>
              </w:rPr>
            </w:pPr>
            <w:r w:rsidRPr="00FF584C">
              <w:rPr>
                <w:rFonts w:ascii="Times New Roman" w:hAnsi="Times New Roman" w:cs="Times New Roman"/>
                <w:sz w:val="20"/>
                <w:szCs w:val="20"/>
              </w:rPr>
              <w:t>Yetkilendirilmiş Tüzel Kişiler ile İlgili Yönetmelik</w:t>
            </w:r>
          </w:p>
        </w:tc>
      </w:tr>
      <w:tr w:rsidR="00902FD9"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AD8AA5C" w:rsidR="00902FD9" w:rsidRPr="00FF584C" w:rsidRDefault="0060529F" w:rsidP="004B0F1D">
            <w:pPr>
              <w:rPr>
                <w:rFonts w:ascii="Times New Roman" w:hAnsi="Times New Roman" w:cs="Times New Roman"/>
                <w:sz w:val="20"/>
                <w:szCs w:val="20"/>
              </w:rPr>
            </w:pPr>
            <w:r w:rsidRPr="00FF584C">
              <w:rPr>
                <w:rFonts w:ascii="Times New Roman" w:hAnsi="Times New Roman" w:cs="Times New Roman"/>
                <w:sz w:val="20"/>
                <w:szCs w:val="20"/>
              </w:rPr>
              <w:t>5686 Sayılı Jeotermal Kaynaklar ve Doğal Mineralli Sular Kanunu</w:t>
            </w:r>
          </w:p>
        </w:tc>
      </w:tr>
      <w:tr w:rsidR="00902FD9" w:rsidRPr="00B41ECB" w14:paraId="34F37DBF" w14:textId="77777777" w:rsidTr="002462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4B6EC60" w:rsidR="00902FD9" w:rsidRPr="00FF584C" w:rsidRDefault="00C37678" w:rsidP="00902FD9">
            <w:pPr>
              <w:jc w:val="both"/>
              <w:rPr>
                <w:rFonts w:ascii="Times New Roman" w:hAnsi="Times New Roman" w:cs="Times New Roman"/>
                <w:sz w:val="20"/>
                <w:szCs w:val="20"/>
              </w:rPr>
            </w:pPr>
            <w:r w:rsidRPr="00FF584C">
              <w:rPr>
                <w:rFonts w:ascii="Times New Roman" w:hAnsi="Times New Roman" w:cs="Times New Roman"/>
                <w:sz w:val="20"/>
                <w:szCs w:val="20"/>
              </w:rPr>
              <w:t>5686 Sayılı Jeotermal Kaynaklar ve Doğal Mineralli Sular Kanunu</w:t>
            </w:r>
          </w:p>
        </w:tc>
      </w:tr>
      <w:tr w:rsidR="00902FD9" w:rsidRPr="00B41ECB" w14:paraId="1BD34FE2" w14:textId="77777777" w:rsidTr="002B16C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268DD08" w:rsidR="00902FD9" w:rsidRPr="00FF584C" w:rsidRDefault="004B0F1D" w:rsidP="00902FD9">
            <w:pPr>
              <w:jc w:val="both"/>
              <w:rPr>
                <w:rFonts w:ascii="Times New Roman" w:hAnsi="Times New Roman" w:cs="Times New Roman"/>
                <w:sz w:val="20"/>
                <w:szCs w:val="20"/>
              </w:rPr>
            </w:pPr>
            <w:r w:rsidRPr="00FF584C">
              <w:rPr>
                <w:rFonts w:ascii="Times New Roman" w:hAnsi="Times New Roman" w:cs="Times New Roman"/>
                <w:sz w:val="20"/>
                <w:szCs w:val="20"/>
              </w:rPr>
              <w:t>Çevresel Etki Değerlendirmesi Yönetmeliği</w:t>
            </w:r>
          </w:p>
        </w:tc>
      </w:tr>
      <w:tr w:rsidR="00902FD9" w:rsidRPr="00B41ECB" w14:paraId="6591EB60" w14:textId="77777777" w:rsidTr="00BD6B8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399F76AA" w:rsidR="00902FD9" w:rsidRPr="00FF584C" w:rsidRDefault="004B0F1D" w:rsidP="00902FD9">
            <w:pPr>
              <w:jc w:val="both"/>
              <w:rPr>
                <w:rFonts w:ascii="Times New Roman" w:hAnsi="Times New Roman" w:cs="Times New Roman"/>
                <w:sz w:val="20"/>
                <w:szCs w:val="20"/>
              </w:rPr>
            </w:pPr>
            <w:r w:rsidRPr="00FF584C">
              <w:rPr>
                <w:rFonts w:ascii="Times New Roman" w:hAnsi="Times New Roman" w:cs="Times New Roman"/>
                <w:sz w:val="20"/>
                <w:szCs w:val="20"/>
              </w:rPr>
              <w:t>Çevresel Etki Değerlendirmesi Yönetmeliği</w:t>
            </w:r>
          </w:p>
        </w:tc>
      </w:tr>
      <w:tr w:rsidR="00902FD9"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02FD9" w:rsidRPr="00B41ECB" w:rsidRDefault="00902FD9" w:rsidP="00902FD9">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02FD9" w:rsidRPr="00365E43" w:rsidRDefault="00902FD9" w:rsidP="00902FD9">
            <w:pPr>
              <w:jc w:val="both"/>
              <w:rPr>
                <w:rFonts w:cstheme="minorHAnsi"/>
              </w:rPr>
            </w:pPr>
            <w:r w:rsidRPr="00365E43">
              <w:rPr>
                <w:rFonts w:cstheme="minorHAnsi"/>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BF2A098" w:rsidR="00FB252A" w:rsidRPr="00BA47A8" w:rsidRDefault="00271457"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510D0168" w:rsidR="00FB252A" w:rsidRPr="00BA47A8" w:rsidRDefault="00271457"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2B4A05E4" w:rsidR="00FB252A" w:rsidRPr="00BA47A8" w:rsidRDefault="00271457"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1D0B380" w:rsidR="00FB252A" w:rsidRPr="00BA47A8" w:rsidRDefault="00271457"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14B3F0FF" w:rsidR="00FB252A" w:rsidRPr="00BA47A8" w:rsidRDefault="00271457"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4F8A373F"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027EA4F0" w:rsidR="00FB252A" w:rsidRPr="00BA47A8" w:rsidRDefault="00FB252A" w:rsidP="00397495">
            <w:pPr>
              <w:rPr>
                <w:rFonts w:ascii="Times New Roman" w:hAnsi="Times New Roman" w:cs="Times New Roman"/>
                <w:sz w:val="20"/>
                <w:szCs w:val="20"/>
              </w:rPr>
            </w:pPr>
          </w:p>
        </w:tc>
        <w:tc>
          <w:tcPr>
            <w:tcW w:w="1276" w:type="dxa"/>
            <w:shd w:val="clear" w:color="auto" w:fill="FFFFFF" w:themeFill="background1"/>
            <w:vAlign w:val="center"/>
          </w:tcPr>
          <w:p w14:paraId="1BE8CBC0" w14:textId="63F67F4D"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E5E0CDA"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79200419"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247356B8"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77D2916E"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0B1F5E34"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D6D948E"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7FE8F71B"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B4EC6CE"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082D8E54"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3268B53E" w:rsidR="00FB252A" w:rsidRPr="00BA47A8" w:rsidRDefault="00902FD9"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FB38F83" w:rsidR="00FB252A" w:rsidRPr="00124B45" w:rsidRDefault="00271457" w:rsidP="00603CC1">
            <w:pPr>
              <w:jc w:val="center"/>
              <w:rPr>
                <w:rFonts w:ascii="Times New Roman" w:hAnsi="Times New Roman" w:cs="Times New Roman"/>
                <w:b/>
                <w:sz w:val="20"/>
                <w:szCs w:val="20"/>
              </w:rPr>
            </w:pPr>
            <w:r>
              <w:rPr>
                <w:rFonts w:ascii="Times New Roman" w:hAnsi="Times New Roman" w:cs="Times New Roman"/>
                <w:b/>
                <w:sz w:val="20"/>
                <w:szCs w:val="20"/>
              </w:rPr>
              <w:t>114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598F623B" w:rsidR="00FB252A" w:rsidRPr="00124B45" w:rsidRDefault="00271457" w:rsidP="00651F63">
            <w:pPr>
              <w:jc w:val="center"/>
              <w:rPr>
                <w:rFonts w:ascii="Times New Roman" w:hAnsi="Times New Roman" w:cs="Times New Roman"/>
                <w:b/>
                <w:sz w:val="20"/>
                <w:szCs w:val="20"/>
              </w:rPr>
            </w:pPr>
            <w:r>
              <w:rPr>
                <w:rFonts w:ascii="Times New Roman" w:hAnsi="Times New Roman" w:cs="Times New Roman"/>
                <w:b/>
                <w:sz w:val="20"/>
                <w:szCs w:val="20"/>
              </w:rPr>
              <w:t>3,8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914E118" w:rsidR="00FB252A" w:rsidRPr="00124B45" w:rsidRDefault="00271457"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1A31F5B4" w:rsidR="00D84CC2" w:rsidRPr="00BA47A8" w:rsidRDefault="00902FD9"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tc>
          <w:tcPr>
            <w:tcW w:w="5797" w:type="dxa"/>
            <w:vAlign w:val="center"/>
          </w:tcPr>
          <w:p w14:paraId="41968D1D" w14:textId="5547AF6F" w:rsidR="00D84CC2" w:rsidRPr="00BA47A8" w:rsidRDefault="00D84CC2" w:rsidP="00397495">
            <w:pPr>
              <w:rPr>
                <w:rFonts w:ascii="Times New Roman" w:hAnsi="Times New Roman" w:cs="Times New Roman"/>
                <w:sz w:val="20"/>
                <w:szCs w:val="20"/>
              </w:rPr>
            </w:pPr>
          </w:p>
        </w:tc>
        <w:tc>
          <w:tcPr>
            <w:tcW w:w="3827" w:type="dxa"/>
            <w:vAlign w:val="center"/>
          </w:tcPr>
          <w:p w14:paraId="47B0709E" w14:textId="49B4D885"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AE024F4" w:rsidR="00D84CC2" w:rsidRPr="00BA47A8" w:rsidRDefault="0039749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FB5B76" w:rsidRPr="00CD696E" w14:paraId="09B308AF" w14:textId="77777777" w:rsidTr="00654903">
        <w:tc>
          <w:tcPr>
            <w:tcW w:w="9634" w:type="dxa"/>
            <w:gridSpan w:val="4"/>
            <w:shd w:val="clear" w:color="auto" w:fill="FFF2CC" w:themeFill="accent4" w:themeFillTint="33"/>
          </w:tcPr>
          <w:p w14:paraId="077C37F9" w14:textId="77777777" w:rsidR="00FB5B76" w:rsidRPr="00CD696E" w:rsidRDefault="00FB5B76" w:rsidP="00654903">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37C115E" w14:textId="77777777" w:rsidR="00FB5B76" w:rsidRPr="00CD696E" w:rsidRDefault="00FB5B76" w:rsidP="00654903">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FB5B76" w:rsidRPr="00CD696E" w14:paraId="6E14C740" w14:textId="77777777" w:rsidTr="00654903">
        <w:tc>
          <w:tcPr>
            <w:tcW w:w="504" w:type="dxa"/>
          </w:tcPr>
          <w:p w14:paraId="3460EAA1"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5160027" w14:textId="77777777" w:rsidR="00FB5B76" w:rsidRPr="00CD696E" w:rsidRDefault="00FB5B76" w:rsidP="00654903">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108D98"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Katkı</w:t>
            </w:r>
          </w:p>
        </w:tc>
      </w:tr>
      <w:tr w:rsidR="00FB5B76" w:rsidRPr="00CD696E" w14:paraId="741ED42E" w14:textId="77777777" w:rsidTr="00654903">
        <w:trPr>
          <w:trHeight w:val="429"/>
        </w:trPr>
        <w:tc>
          <w:tcPr>
            <w:tcW w:w="504" w:type="dxa"/>
            <w:vMerge w:val="restart"/>
          </w:tcPr>
          <w:p w14:paraId="2E2CC395"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0658032C"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97E72DE" w14:textId="77777777" w:rsidR="00FB5B76" w:rsidRPr="00CD696E" w:rsidRDefault="00FB5B76" w:rsidP="00654903">
            <w:pPr>
              <w:rPr>
                <w:rFonts w:ascii="Times New Roman" w:hAnsi="Times New Roman" w:cs="Times New Roman"/>
                <w:sz w:val="20"/>
                <w:szCs w:val="20"/>
              </w:rPr>
            </w:pPr>
          </w:p>
        </w:tc>
        <w:tc>
          <w:tcPr>
            <w:tcW w:w="6651" w:type="dxa"/>
          </w:tcPr>
          <w:p w14:paraId="03099E39"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23078FA8" w14:textId="77777777" w:rsidR="00FB5B76" w:rsidRPr="00CD696E" w:rsidRDefault="00FB5B76" w:rsidP="00654903">
            <w:pPr>
              <w:rPr>
                <w:rFonts w:ascii="Times New Roman" w:hAnsi="Times New Roman" w:cs="Times New Roman"/>
                <w:sz w:val="20"/>
                <w:szCs w:val="20"/>
              </w:rPr>
            </w:pPr>
          </w:p>
        </w:tc>
      </w:tr>
      <w:tr w:rsidR="00FB5B76" w:rsidRPr="00CD696E" w14:paraId="4AA88AEA" w14:textId="77777777" w:rsidTr="00654903">
        <w:trPr>
          <w:trHeight w:val="429"/>
        </w:trPr>
        <w:tc>
          <w:tcPr>
            <w:tcW w:w="504" w:type="dxa"/>
            <w:vMerge/>
          </w:tcPr>
          <w:p w14:paraId="5DBEE9BC" w14:textId="77777777" w:rsidR="00FB5B76" w:rsidRPr="00CD696E" w:rsidRDefault="00FB5B76" w:rsidP="00654903">
            <w:pPr>
              <w:rPr>
                <w:rFonts w:ascii="Times New Roman" w:hAnsi="Times New Roman" w:cs="Times New Roman"/>
                <w:sz w:val="20"/>
                <w:szCs w:val="20"/>
              </w:rPr>
            </w:pPr>
          </w:p>
        </w:tc>
        <w:tc>
          <w:tcPr>
            <w:tcW w:w="1678" w:type="dxa"/>
            <w:vMerge/>
          </w:tcPr>
          <w:p w14:paraId="0019C969" w14:textId="77777777" w:rsidR="00FB5B76" w:rsidRPr="00CD696E" w:rsidRDefault="00FB5B76" w:rsidP="00654903">
            <w:pPr>
              <w:rPr>
                <w:rFonts w:ascii="Times New Roman" w:hAnsi="Times New Roman" w:cs="Times New Roman"/>
                <w:sz w:val="20"/>
                <w:szCs w:val="20"/>
              </w:rPr>
            </w:pPr>
          </w:p>
        </w:tc>
        <w:tc>
          <w:tcPr>
            <w:tcW w:w="6651" w:type="dxa"/>
          </w:tcPr>
          <w:p w14:paraId="78507B23"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4290DE2F" w14:textId="77777777" w:rsidR="00FB5B76" w:rsidRPr="00CD696E" w:rsidRDefault="00FB5B76" w:rsidP="00654903">
            <w:pPr>
              <w:rPr>
                <w:rFonts w:ascii="Times New Roman" w:hAnsi="Times New Roman" w:cs="Times New Roman"/>
                <w:sz w:val="20"/>
                <w:szCs w:val="20"/>
              </w:rPr>
            </w:pPr>
          </w:p>
        </w:tc>
      </w:tr>
      <w:tr w:rsidR="00FB5B76" w:rsidRPr="00CD696E" w14:paraId="167467B7" w14:textId="77777777" w:rsidTr="00654903">
        <w:trPr>
          <w:trHeight w:val="429"/>
        </w:trPr>
        <w:tc>
          <w:tcPr>
            <w:tcW w:w="504" w:type="dxa"/>
            <w:vMerge/>
          </w:tcPr>
          <w:p w14:paraId="3EE604AE" w14:textId="77777777" w:rsidR="00FB5B76" w:rsidRPr="00CD696E" w:rsidRDefault="00FB5B76" w:rsidP="00654903">
            <w:pPr>
              <w:rPr>
                <w:rFonts w:ascii="Times New Roman" w:hAnsi="Times New Roman" w:cs="Times New Roman"/>
                <w:sz w:val="20"/>
                <w:szCs w:val="20"/>
              </w:rPr>
            </w:pPr>
          </w:p>
        </w:tc>
        <w:tc>
          <w:tcPr>
            <w:tcW w:w="1678" w:type="dxa"/>
            <w:vMerge/>
          </w:tcPr>
          <w:p w14:paraId="194E609A" w14:textId="77777777" w:rsidR="00FB5B76" w:rsidRPr="00CD696E" w:rsidRDefault="00FB5B76" w:rsidP="00654903">
            <w:pPr>
              <w:rPr>
                <w:rFonts w:ascii="Times New Roman" w:hAnsi="Times New Roman" w:cs="Times New Roman"/>
                <w:sz w:val="20"/>
                <w:szCs w:val="20"/>
              </w:rPr>
            </w:pPr>
          </w:p>
        </w:tc>
        <w:tc>
          <w:tcPr>
            <w:tcW w:w="6651" w:type="dxa"/>
          </w:tcPr>
          <w:p w14:paraId="6EDCC22B"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2611DDBD" w14:textId="77777777" w:rsidR="00FB5B76" w:rsidRPr="00CD696E" w:rsidRDefault="00FB5B76" w:rsidP="00654903">
            <w:pPr>
              <w:rPr>
                <w:rFonts w:ascii="Times New Roman" w:hAnsi="Times New Roman" w:cs="Times New Roman"/>
                <w:sz w:val="20"/>
                <w:szCs w:val="20"/>
              </w:rPr>
            </w:pPr>
          </w:p>
        </w:tc>
      </w:tr>
      <w:tr w:rsidR="00FB5B76" w:rsidRPr="00CD696E" w14:paraId="00F6A5B9" w14:textId="77777777" w:rsidTr="00654903">
        <w:trPr>
          <w:trHeight w:val="429"/>
        </w:trPr>
        <w:tc>
          <w:tcPr>
            <w:tcW w:w="504" w:type="dxa"/>
            <w:vMerge/>
          </w:tcPr>
          <w:p w14:paraId="0ABB98F9" w14:textId="77777777" w:rsidR="00FB5B76" w:rsidRPr="00CD696E" w:rsidRDefault="00FB5B76" w:rsidP="00654903">
            <w:pPr>
              <w:rPr>
                <w:rFonts w:ascii="Times New Roman" w:hAnsi="Times New Roman" w:cs="Times New Roman"/>
                <w:sz w:val="20"/>
                <w:szCs w:val="20"/>
              </w:rPr>
            </w:pPr>
          </w:p>
        </w:tc>
        <w:tc>
          <w:tcPr>
            <w:tcW w:w="1678" w:type="dxa"/>
            <w:vMerge/>
          </w:tcPr>
          <w:p w14:paraId="59E8327E" w14:textId="77777777" w:rsidR="00FB5B76" w:rsidRPr="00CD696E" w:rsidRDefault="00FB5B76" w:rsidP="00654903">
            <w:pPr>
              <w:rPr>
                <w:rFonts w:ascii="Times New Roman" w:hAnsi="Times New Roman" w:cs="Times New Roman"/>
                <w:sz w:val="20"/>
                <w:szCs w:val="20"/>
              </w:rPr>
            </w:pPr>
          </w:p>
        </w:tc>
        <w:tc>
          <w:tcPr>
            <w:tcW w:w="6651" w:type="dxa"/>
          </w:tcPr>
          <w:p w14:paraId="3BE5E1CB"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7D13F04D" w14:textId="77777777" w:rsidR="00FB5B76" w:rsidRPr="00CD696E" w:rsidRDefault="00FB5B76" w:rsidP="00654903">
            <w:pPr>
              <w:rPr>
                <w:rFonts w:ascii="Times New Roman" w:hAnsi="Times New Roman" w:cs="Times New Roman"/>
                <w:sz w:val="20"/>
                <w:szCs w:val="20"/>
              </w:rPr>
            </w:pPr>
          </w:p>
        </w:tc>
      </w:tr>
      <w:tr w:rsidR="00FB5B76" w:rsidRPr="00CD696E" w14:paraId="61867FF7" w14:textId="77777777" w:rsidTr="00654903">
        <w:trPr>
          <w:trHeight w:val="625"/>
        </w:trPr>
        <w:tc>
          <w:tcPr>
            <w:tcW w:w="504" w:type="dxa"/>
            <w:vMerge/>
          </w:tcPr>
          <w:p w14:paraId="1140657A" w14:textId="77777777" w:rsidR="00FB5B76" w:rsidRPr="00CD696E" w:rsidRDefault="00FB5B76" w:rsidP="00654903">
            <w:pPr>
              <w:rPr>
                <w:rFonts w:ascii="Times New Roman" w:hAnsi="Times New Roman" w:cs="Times New Roman"/>
                <w:sz w:val="20"/>
                <w:szCs w:val="20"/>
              </w:rPr>
            </w:pPr>
          </w:p>
        </w:tc>
        <w:tc>
          <w:tcPr>
            <w:tcW w:w="1678" w:type="dxa"/>
            <w:vMerge/>
          </w:tcPr>
          <w:p w14:paraId="6E81C6CB" w14:textId="77777777" w:rsidR="00FB5B76" w:rsidRPr="00CD696E" w:rsidRDefault="00FB5B76" w:rsidP="00654903">
            <w:pPr>
              <w:rPr>
                <w:rFonts w:ascii="Times New Roman" w:hAnsi="Times New Roman" w:cs="Times New Roman"/>
                <w:sz w:val="20"/>
                <w:szCs w:val="20"/>
              </w:rPr>
            </w:pPr>
          </w:p>
        </w:tc>
        <w:tc>
          <w:tcPr>
            <w:tcW w:w="6651" w:type="dxa"/>
          </w:tcPr>
          <w:p w14:paraId="03B45E69"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996995E" w14:textId="3072093D" w:rsidR="00FB5B76" w:rsidRPr="00CD696E" w:rsidRDefault="00FB5B76" w:rsidP="00654903">
            <w:pPr>
              <w:rPr>
                <w:rFonts w:ascii="Times New Roman" w:hAnsi="Times New Roman" w:cs="Times New Roman"/>
                <w:sz w:val="20"/>
                <w:szCs w:val="20"/>
              </w:rPr>
            </w:pPr>
          </w:p>
        </w:tc>
      </w:tr>
      <w:tr w:rsidR="00FB5B76" w:rsidRPr="00CD696E" w14:paraId="01A4AAD4" w14:textId="77777777" w:rsidTr="00654903">
        <w:tc>
          <w:tcPr>
            <w:tcW w:w="504" w:type="dxa"/>
          </w:tcPr>
          <w:p w14:paraId="7FE8183E"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5F709D9"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1417F1A" w14:textId="77777777" w:rsidR="00FB5B76" w:rsidRPr="00CD696E" w:rsidRDefault="00FB5B76" w:rsidP="00654903">
            <w:pPr>
              <w:rPr>
                <w:rFonts w:ascii="Times New Roman" w:hAnsi="Times New Roman" w:cs="Times New Roman"/>
                <w:sz w:val="20"/>
                <w:szCs w:val="20"/>
              </w:rPr>
            </w:pPr>
          </w:p>
        </w:tc>
        <w:tc>
          <w:tcPr>
            <w:tcW w:w="6651" w:type="dxa"/>
          </w:tcPr>
          <w:p w14:paraId="78B60E44"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B4E306C" w14:textId="21D93DD5" w:rsidR="00FB5B76" w:rsidRPr="00CD696E" w:rsidRDefault="00FB5B76" w:rsidP="00654903">
            <w:pPr>
              <w:rPr>
                <w:rFonts w:ascii="Times New Roman" w:hAnsi="Times New Roman" w:cs="Times New Roman"/>
                <w:sz w:val="20"/>
                <w:szCs w:val="20"/>
              </w:rPr>
            </w:pPr>
          </w:p>
        </w:tc>
      </w:tr>
      <w:tr w:rsidR="00FB5B76" w:rsidRPr="00CD696E" w14:paraId="79BF40A2" w14:textId="77777777" w:rsidTr="00654903">
        <w:tc>
          <w:tcPr>
            <w:tcW w:w="504" w:type="dxa"/>
          </w:tcPr>
          <w:p w14:paraId="253A49C7"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482D2B10"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07D9ED01" w14:textId="77777777" w:rsidR="00FB5B76" w:rsidRPr="00CD696E" w:rsidRDefault="00FB5B76" w:rsidP="00654903">
            <w:pPr>
              <w:rPr>
                <w:rFonts w:ascii="Times New Roman" w:hAnsi="Times New Roman" w:cs="Times New Roman"/>
                <w:sz w:val="20"/>
                <w:szCs w:val="20"/>
              </w:rPr>
            </w:pPr>
          </w:p>
        </w:tc>
        <w:tc>
          <w:tcPr>
            <w:tcW w:w="6651" w:type="dxa"/>
          </w:tcPr>
          <w:p w14:paraId="4E65F59C"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88C4EFE" w14:textId="2625D199" w:rsidR="00FB5B76" w:rsidRPr="00CD696E" w:rsidRDefault="00FB5B76" w:rsidP="00654903">
            <w:pPr>
              <w:rPr>
                <w:rFonts w:ascii="Times New Roman" w:hAnsi="Times New Roman" w:cs="Times New Roman"/>
                <w:sz w:val="20"/>
                <w:szCs w:val="20"/>
              </w:rPr>
            </w:pPr>
          </w:p>
        </w:tc>
      </w:tr>
      <w:tr w:rsidR="00FB5B76" w:rsidRPr="00CD696E" w14:paraId="42DDD366" w14:textId="77777777" w:rsidTr="00654903">
        <w:tc>
          <w:tcPr>
            <w:tcW w:w="504" w:type="dxa"/>
          </w:tcPr>
          <w:p w14:paraId="391F894D"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9E331F5"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6C003574" w14:textId="77777777" w:rsidR="00FB5B76" w:rsidRPr="00CD696E" w:rsidRDefault="00FB5B76" w:rsidP="00654903">
            <w:pPr>
              <w:rPr>
                <w:rFonts w:ascii="Times New Roman" w:hAnsi="Times New Roman" w:cs="Times New Roman"/>
                <w:sz w:val="20"/>
                <w:szCs w:val="20"/>
              </w:rPr>
            </w:pPr>
          </w:p>
        </w:tc>
        <w:tc>
          <w:tcPr>
            <w:tcW w:w="6651" w:type="dxa"/>
          </w:tcPr>
          <w:p w14:paraId="5F0F9ED8"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754DC079" w14:textId="4C5D3FC7" w:rsidR="00FB5B76" w:rsidRPr="00CD696E" w:rsidRDefault="00FB5B76" w:rsidP="00654903">
            <w:pPr>
              <w:rPr>
                <w:rFonts w:ascii="Times New Roman" w:hAnsi="Times New Roman" w:cs="Times New Roman"/>
                <w:sz w:val="20"/>
                <w:szCs w:val="20"/>
              </w:rPr>
            </w:pPr>
          </w:p>
        </w:tc>
      </w:tr>
      <w:tr w:rsidR="00FB5B76" w:rsidRPr="00CD696E" w14:paraId="006115A3" w14:textId="77777777" w:rsidTr="00654903">
        <w:tc>
          <w:tcPr>
            <w:tcW w:w="504" w:type="dxa"/>
          </w:tcPr>
          <w:p w14:paraId="5303CA31"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370A758"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D0CA3D" w14:textId="77777777" w:rsidR="00FB5B76" w:rsidRPr="00CD696E" w:rsidRDefault="00FB5B76" w:rsidP="00654903">
            <w:pPr>
              <w:rPr>
                <w:rFonts w:ascii="Times New Roman" w:hAnsi="Times New Roman" w:cs="Times New Roman"/>
                <w:sz w:val="20"/>
                <w:szCs w:val="20"/>
              </w:rPr>
            </w:pPr>
          </w:p>
        </w:tc>
        <w:tc>
          <w:tcPr>
            <w:tcW w:w="6651" w:type="dxa"/>
          </w:tcPr>
          <w:p w14:paraId="1BEB55E3"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E4AA322" w14:textId="6834CB04" w:rsidR="00FB5B76" w:rsidRPr="00CD696E" w:rsidRDefault="00FB5B76" w:rsidP="00654903">
            <w:pPr>
              <w:rPr>
                <w:rFonts w:ascii="Times New Roman" w:hAnsi="Times New Roman" w:cs="Times New Roman"/>
                <w:sz w:val="20"/>
                <w:szCs w:val="20"/>
              </w:rPr>
            </w:pPr>
          </w:p>
        </w:tc>
      </w:tr>
      <w:tr w:rsidR="00FB5B76" w:rsidRPr="00CD696E" w14:paraId="16511CA7" w14:textId="77777777" w:rsidTr="00654903">
        <w:tc>
          <w:tcPr>
            <w:tcW w:w="504" w:type="dxa"/>
          </w:tcPr>
          <w:p w14:paraId="2787D03A"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04C1BE3"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2D69B06" w14:textId="77777777" w:rsidR="00FB5B76" w:rsidRPr="00CD696E" w:rsidRDefault="00FB5B76" w:rsidP="00654903">
            <w:pPr>
              <w:rPr>
                <w:rFonts w:ascii="Times New Roman" w:hAnsi="Times New Roman" w:cs="Times New Roman"/>
                <w:sz w:val="20"/>
                <w:szCs w:val="20"/>
              </w:rPr>
            </w:pPr>
          </w:p>
        </w:tc>
        <w:tc>
          <w:tcPr>
            <w:tcW w:w="6651" w:type="dxa"/>
          </w:tcPr>
          <w:p w14:paraId="1E05FA91"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66A47CB" w14:textId="1453A6DB" w:rsidR="00FB5B76" w:rsidRPr="00CD696E" w:rsidRDefault="0043575A" w:rsidP="00654903">
            <w:pPr>
              <w:rPr>
                <w:rFonts w:ascii="Times New Roman" w:hAnsi="Times New Roman" w:cs="Times New Roman"/>
                <w:sz w:val="20"/>
                <w:szCs w:val="20"/>
              </w:rPr>
            </w:pPr>
            <w:r>
              <w:rPr>
                <w:rFonts w:ascii="Times New Roman" w:hAnsi="Times New Roman" w:cs="Times New Roman"/>
                <w:sz w:val="20"/>
                <w:szCs w:val="20"/>
              </w:rPr>
              <w:t>4</w:t>
            </w:r>
          </w:p>
        </w:tc>
      </w:tr>
      <w:tr w:rsidR="00FB5B76" w:rsidRPr="00CD696E" w14:paraId="45325FC3" w14:textId="77777777" w:rsidTr="00654903">
        <w:tc>
          <w:tcPr>
            <w:tcW w:w="504" w:type="dxa"/>
          </w:tcPr>
          <w:p w14:paraId="40C4E758"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CEBE90B"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Etik Davranış</w:t>
            </w:r>
          </w:p>
          <w:p w14:paraId="61582F2C" w14:textId="77777777" w:rsidR="00FB5B76" w:rsidRPr="00CD696E" w:rsidRDefault="00FB5B76" w:rsidP="00654903">
            <w:pPr>
              <w:rPr>
                <w:rFonts w:ascii="Times New Roman" w:hAnsi="Times New Roman" w:cs="Times New Roman"/>
                <w:sz w:val="20"/>
                <w:szCs w:val="20"/>
              </w:rPr>
            </w:pPr>
          </w:p>
        </w:tc>
        <w:tc>
          <w:tcPr>
            <w:tcW w:w="6651" w:type="dxa"/>
          </w:tcPr>
          <w:p w14:paraId="0F16A592"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2DA8BCE" w14:textId="770CD5F7" w:rsidR="00FB5B76" w:rsidRPr="00CD696E" w:rsidRDefault="0043575A" w:rsidP="00654903">
            <w:pPr>
              <w:rPr>
                <w:rFonts w:ascii="Times New Roman" w:hAnsi="Times New Roman" w:cs="Times New Roman"/>
                <w:sz w:val="20"/>
                <w:szCs w:val="20"/>
              </w:rPr>
            </w:pPr>
            <w:r>
              <w:rPr>
                <w:rFonts w:ascii="Times New Roman" w:hAnsi="Times New Roman" w:cs="Times New Roman"/>
                <w:sz w:val="20"/>
                <w:szCs w:val="20"/>
              </w:rPr>
              <w:t>5</w:t>
            </w:r>
          </w:p>
        </w:tc>
      </w:tr>
      <w:tr w:rsidR="00FB5B76" w:rsidRPr="00CD696E" w14:paraId="4D022096" w14:textId="77777777" w:rsidTr="00654903">
        <w:tc>
          <w:tcPr>
            <w:tcW w:w="504" w:type="dxa"/>
          </w:tcPr>
          <w:p w14:paraId="3890947B"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D9D07F4"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C46EA3E" w14:textId="77777777" w:rsidR="00FB5B76" w:rsidRPr="00CD696E" w:rsidRDefault="00FB5B76" w:rsidP="00654903">
            <w:pPr>
              <w:rPr>
                <w:rFonts w:ascii="Times New Roman" w:hAnsi="Times New Roman" w:cs="Times New Roman"/>
                <w:sz w:val="20"/>
                <w:szCs w:val="20"/>
              </w:rPr>
            </w:pPr>
          </w:p>
        </w:tc>
        <w:tc>
          <w:tcPr>
            <w:tcW w:w="6651" w:type="dxa"/>
          </w:tcPr>
          <w:p w14:paraId="379514C1"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D4A0DD9" w14:textId="42144555" w:rsidR="00FB5B76" w:rsidRPr="00CD696E" w:rsidRDefault="00FB5B76" w:rsidP="00654903">
            <w:pPr>
              <w:rPr>
                <w:rFonts w:ascii="Times New Roman" w:hAnsi="Times New Roman" w:cs="Times New Roman"/>
                <w:sz w:val="20"/>
                <w:szCs w:val="20"/>
              </w:rPr>
            </w:pPr>
          </w:p>
        </w:tc>
      </w:tr>
      <w:tr w:rsidR="00FB5B76" w:rsidRPr="00CD696E" w14:paraId="0810F03D" w14:textId="77777777" w:rsidTr="00654903">
        <w:tc>
          <w:tcPr>
            <w:tcW w:w="504" w:type="dxa"/>
          </w:tcPr>
          <w:p w14:paraId="65A903EA"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00817A7"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1802DDE" w14:textId="77777777" w:rsidR="00FB5B76" w:rsidRPr="00CD696E" w:rsidRDefault="00FB5B76" w:rsidP="00654903">
            <w:pPr>
              <w:rPr>
                <w:rFonts w:ascii="Times New Roman" w:hAnsi="Times New Roman" w:cs="Times New Roman"/>
                <w:sz w:val="20"/>
                <w:szCs w:val="20"/>
              </w:rPr>
            </w:pPr>
          </w:p>
        </w:tc>
        <w:tc>
          <w:tcPr>
            <w:tcW w:w="6651" w:type="dxa"/>
          </w:tcPr>
          <w:p w14:paraId="5D6C936F"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960F7D8" w14:textId="427949E2" w:rsidR="00FB5B76" w:rsidRPr="00CD696E" w:rsidRDefault="00FB5B76" w:rsidP="00654903">
            <w:pPr>
              <w:rPr>
                <w:rFonts w:ascii="Times New Roman" w:hAnsi="Times New Roman" w:cs="Times New Roman"/>
                <w:sz w:val="20"/>
                <w:szCs w:val="20"/>
              </w:rPr>
            </w:pPr>
          </w:p>
        </w:tc>
      </w:tr>
      <w:tr w:rsidR="00FB5B76" w:rsidRPr="00CD696E" w14:paraId="60E8F471" w14:textId="77777777" w:rsidTr="00654903">
        <w:tc>
          <w:tcPr>
            <w:tcW w:w="504" w:type="dxa"/>
          </w:tcPr>
          <w:p w14:paraId="0CDD14AD"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86EF363"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37BDBD4" w14:textId="77777777" w:rsidR="00FB5B76" w:rsidRPr="00CD696E" w:rsidRDefault="00FB5B76" w:rsidP="00654903">
            <w:pPr>
              <w:rPr>
                <w:rFonts w:ascii="Times New Roman" w:hAnsi="Times New Roman" w:cs="Times New Roman"/>
                <w:sz w:val="20"/>
                <w:szCs w:val="20"/>
              </w:rPr>
            </w:pPr>
          </w:p>
        </w:tc>
        <w:tc>
          <w:tcPr>
            <w:tcW w:w="6651" w:type="dxa"/>
          </w:tcPr>
          <w:p w14:paraId="71AD3D10" w14:textId="77777777" w:rsidR="00FB5B76" w:rsidRPr="00CD696E" w:rsidRDefault="00FB5B76" w:rsidP="00654903">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E0C8221" w14:textId="0B50D734" w:rsidR="00FB5B76" w:rsidRPr="00CD696E" w:rsidRDefault="00FB5B76" w:rsidP="00654903">
            <w:pPr>
              <w:rPr>
                <w:rFonts w:ascii="Times New Roman" w:hAnsi="Times New Roman" w:cs="Times New Roman"/>
                <w:sz w:val="20"/>
                <w:szCs w:val="20"/>
              </w:rPr>
            </w:pPr>
          </w:p>
        </w:tc>
      </w:tr>
      <w:tr w:rsidR="00FB5B76" w:rsidRPr="00CD696E" w14:paraId="63A6B61D" w14:textId="77777777" w:rsidTr="00654903">
        <w:tc>
          <w:tcPr>
            <w:tcW w:w="504" w:type="dxa"/>
          </w:tcPr>
          <w:p w14:paraId="63F685B0"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0373ADB2" w14:textId="77777777" w:rsidR="00FB5B76" w:rsidRPr="00CD696E" w:rsidRDefault="00FB5B76" w:rsidP="00654903">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7DB49B4" w14:textId="77777777" w:rsidR="00FB5B76" w:rsidRPr="00CD696E" w:rsidRDefault="00FB5B76" w:rsidP="00654903">
            <w:pPr>
              <w:rPr>
                <w:rFonts w:ascii="Times New Roman" w:hAnsi="Times New Roman" w:cs="Times New Roman"/>
                <w:sz w:val="20"/>
                <w:szCs w:val="20"/>
              </w:rPr>
            </w:pPr>
          </w:p>
        </w:tc>
        <w:tc>
          <w:tcPr>
            <w:tcW w:w="6651" w:type="dxa"/>
          </w:tcPr>
          <w:p w14:paraId="02A72F2C" w14:textId="77777777" w:rsidR="00FB5B76" w:rsidRPr="00CD696E" w:rsidRDefault="00FB5B76" w:rsidP="00654903">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2C967F9" w14:textId="77777777" w:rsidR="00FB5B76" w:rsidRPr="00CD696E" w:rsidRDefault="00FB5B76" w:rsidP="00654903">
            <w:pPr>
              <w:rPr>
                <w:rFonts w:ascii="Times New Roman" w:hAnsi="Times New Roman" w:cs="Times New Roman"/>
                <w:sz w:val="20"/>
                <w:szCs w:val="20"/>
              </w:rPr>
            </w:pPr>
            <w:r>
              <w:rPr>
                <w:rFonts w:ascii="Times New Roman" w:hAnsi="Times New Roman" w:cs="Times New Roman"/>
                <w:sz w:val="20"/>
                <w:szCs w:val="20"/>
              </w:rPr>
              <w:t>5</w:t>
            </w:r>
          </w:p>
        </w:tc>
      </w:tr>
    </w:tbl>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3E94954C" w:rsidR="00CA0228" w:rsidRDefault="00CA0228" w:rsidP="0043575A">
            <w:pP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65305C46"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218C682" w:rsidR="00165EC8" w:rsidRDefault="00FB5B76" w:rsidP="00CA0228">
      <w:pPr>
        <w:jc w:val="right"/>
      </w:pPr>
      <w:r>
        <w:t>5</w:t>
      </w:r>
      <w:r w:rsidR="00CA0228">
        <w:t>/</w:t>
      </w:r>
      <w:r>
        <w:t>11</w:t>
      </w:r>
      <w:r w:rsidR="00067CC0">
        <w:t>/202</w:t>
      </w:r>
      <w:r>
        <w:t>5</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194BA" w14:textId="77777777" w:rsidR="00A6493A" w:rsidRDefault="00A6493A" w:rsidP="00B41ECB">
      <w:pPr>
        <w:spacing w:after="0" w:line="240" w:lineRule="auto"/>
      </w:pPr>
      <w:r>
        <w:separator/>
      </w:r>
    </w:p>
  </w:endnote>
  <w:endnote w:type="continuationSeparator" w:id="0">
    <w:p w14:paraId="661AC2EA" w14:textId="77777777" w:rsidR="00A6493A" w:rsidRDefault="00A6493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EAAAA" w14:textId="77777777" w:rsidR="00A6493A" w:rsidRDefault="00A6493A" w:rsidP="00B41ECB">
      <w:pPr>
        <w:spacing w:after="0" w:line="240" w:lineRule="auto"/>
      </w:pPr>
      <w:r>
        <w:separator/>
      </w:r>
    </w:p>
  </w:footnote>
  <w:footnote w:type="continuationSeparator" w:id="0">
    <w:p w14:paraId="7D64E621" w14:textId="77777777" w:rsidR="00A6493A" w:rsidRDefault="00A6493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4CE8"/>
    <w:multiLevelType w:val="multilevel"/>
    <w:tmpl w:val="478A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967FEE"/>
    <w:multiLevelType w:val="multilevel"/>
    <w:tmpl w:val="5576E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7"/>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57409"/>
    <w:rsid w:val="00060568"/>
    <w:rsid w:val="00067CC0"/>
    <w:rsid w:val="00085298"/>
    <w:rsid w:val="000A6D7A"/>
    <w:rsid w:val="000C5B5D"/>
    <w:rsid w:val="000E2808"/>
    <w:rsid w:val="000F3153"/>
    <w:rsid w:val="00106957"/>
    <w:rsid w:val="00115500"/>
    <w:rsid w:val="00124B45"/>
    <w:rsid w:val="001378AF"/>
    <w:rsid w:val="00137927"/>
    <w:rsid w:val="001433DF"/>
    <w:rsid w:val="001620F8"/>
    <w:rsid w:val="001640FA"/>
    <w:rsid w:val="00165EC8"/>
    <w:rsid w:val="001701C3"/>
    <w:rsid w:val="00175DE1"/>
    <w:rsid w:val="001831D8"/>
    <w:rsid w:val="001926B7"/>
    <w:rsid w:val="001A110D"/>
    <w:rsid w:val="001A4A1A"/>
    <w:rsid w:val="001A7D84"/>
    <w:rsid w:val="001C1EB9"/>
    <w:rsid w:val="001E6EE4"/>
    <w:rsid w:val="001F342A"/>
    <w:rsid w:val="001F6644"/>
    <w:rsid w:val="0020506C"/>
    <w:rsid w:val="00214909"/>
    <w:rsid w:val="00231BE0"/>
    <w:rsid w:val="00271457"/>
    <w:rsid w:val="00285FA2"/>
    <w:rsid w:val="002901B5"/>
    <w:rsid w:val="002C2A55"/>
    <w:rsid w:val="002C3897"/>
    <w:rsid w:val="002E1A0B"/>
    <w:rsid w:val="00332F8C"/>
    <w:rsid w:val="00340723"/>
    <w:rsid w:val="00340AD4"/>
    <w:rsid w:val="003630B5"/>
    <w:rsid w:val="00365E43"/>
    <w:rsid w:val="00397495"/>
    <w:rsid w:val="003A6867"/>
    <w:rsid w:val="003A7CC3"/>
    <w:rsid w:val="003B1131"/>
    <w:rsid w:val="003C013C"/>
    <w:rsid w:val="003C3D6F"/>
    <w:rsid w:val="003E0233"/>
    <w:rsid w:val="003E403F"/>
    <w:rsid w:val="003F3222"/>
    <w:rsid w:val="00422B3B"/>
    <w:rsid w:val="0043053A"/>
    <w:rsid w:val="00432EAA"/>
    <w:rsid w:val="004345A9"/>
    <w:rsid w:val="0043575A"/>
    <w:rsid w:val="00445E92"/>
    <w:rsid w:val="004470D9"/>
    <w:rsid w:val="00451250"/>
    <w:rsid w:val="004668CC"/>
    <w:rsid w:val="004A74FF"/>
    <w:rsid w:val="004B0F1D"/>
    <w:rsid w:val="004C3503"/>
    <w:rsid w:val="004D3418"/>
    <w:rsid w:val="004E6560"/>
    <w:rsid w:val="004F3940"/>
    <w:rsid w:val="005029A8"/>
    <w:rsid w:val="00502C79"/>
    <w:rsid w:val="00524D3C"/>
    <w:rsid w:val="00526E32"/>
    <w:rsid w:val="00535CE8"/>
    <w:rsid w:val="0059689A"/>
    <w:rsid w:val="005A4903"/>
    <w:rsid w:val="005C4783"/>
    <w:rsid w:val="005C670B"/>
    <w:rsid w:val="005D197E"/>
    <w:rsid w:val="005D38E2"/>
    <w:rsid w:val="005E44D3"/>
    <w:rsid w:val="005F18AF"/>
    <w:rsid w:val="00601B0B"/>
    <w:rsid w:val="00603CC1"/>
    <w:rsid w:val="0060529F"/>
    <w:rsid w:val="00640846"/>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8042B"/>
    <w:rsid w:val="007A4718"/>
    <w:rsid w:val="007B0A5B"/>
    <w:rsid w:val="007B6038"/>
    <w:rsid w:val="007E77B9"/>
    <w:rsid w:val="007F3339"/>
    <w:rsid w:val="008150BC"/>
    <w:rsid w:val="008516E9"/>
    <w:rsid w:val="008537E7"/>
    <w:rsid w:val="008669E1"/>
    <w:rsid w:val="00885C84"/>
    <w:rsid w:val="00885FDD"/>
    <w:rsid w:val="00890AE3"/>
    <w:rsid w:val="008A0658"/>
    <w:rsid w:val="008A5CD9"/>
    <w:rsid w:val="008D62F7"/>
    <w:rsid w:val="008D7A37"/>
    <w:rsid w:val="008E0B88"/>
    <w:rsid w:val="008E4338"/>
    <w:rsid w:val="008E66D8"/>
    <w:rsid w:val="008E6C18"/>
    <w:rsid w:val="00902FD9"/>
    <w:rsid w:val="0090575B"/>
    <w:rsid w:val="00924B72"/>
    <w:rsid w:val="009276CE"/>
    <w:rsid w:val="00935437"/>
    <w:rsid w:val="009439CB"/>
    <w:rsid w:val="00957E6F"/>
    <w:rsid w:val="009737F6"/>
    <w:rsid w:val="0097546B"/>
    <w:rsid w:val="00980910"/>
    <w:rsid w:val="00981298"/>
    <w:rsid w:val="00990E21"/>
    <w:rsid w:val="009A37B3"/>
    <w:rsid w:val="009B450F"/>
    <w:rsid w:val="009B4F3E"/>
    <w:rsid w:val="009B7E8A"/>
    <w:rsid w:val="009C149D"/>
    <w:rsid w:val="009D280C"/>
    <w:rsid w:val="009D328E"/>
    <w:rsid w:val="009D5EA7"/>
    <w:rsid w:val="009E5CEA"/>
    <w:rsid w:val="009F24E4"/>
    <w:rsid w:val="00A01A7E"/>
    <w:rsid w:val="00A12876"/>
    <w:rsid w:val="00A365F2"/>
    <w:rsid w:val="00A36E27"/>
    <w:rsid w:val="00A44E7F"/>
    <w:rsid w:val="00A47FF2"/>
    <w:rsid w:val="00A6493A"/>
    <w:rsid w:val="00A81298"/>
    <w:rsid w:val="00A86A0F"/>
    <w:rsid w:val="00AA1F09"/>
    <w:rsid w:val="00AD0757"/>
    <w:rsid w:val="00AD1370"/>
    <w:rsid w:val="00AD706A"/>
    <w:rsid w:val="00AE0929"/>
    <w:rsid w:val="00AF033A"/>
    <w:rsid w:val="00B06B88"/>
    <w:rsid w:val="00B20D00"/>
    <w:rsid w:val="00B20D02"/>
    <w:rsid w:val="00B256E4"/>
    <w:rsid w:val="00B4077C"/>
    <w:rsid w:val="00B41ECB"/>
    <w:rsid w:val="00B54737"/>
    <w:rsid w:val="00B6240E"/>
    <w:rsid w:val="00B802FF"/>
    <w:rsid w:val="00B863A3"/>
    <w:rsid w:val="00B902F7"/>
    <w:rsid w:val="00BA44D3"/>
    <w:rsid w:val="00BA47A8"/>
    <w:rsid w:val="00BB58EA"/>
    <w:rsid w:val="00BB6634"/>
    <w:rsid w:val="00BB76EA"/>
    <w:rsid w:val="00BC29F3"/>
    <w:rsid w:val="00BD6EC0"/>
    <w:rsid w:val="00BE5B13"/>
    <w:rsid w:val="00BF218E"/>
    <w:rsid w:val="00C2415C"/>
    <w:rsid w:val="00C3420A"/>
    <w:rsid w:val="00C37678"/>
    <w:rsid w:val="00C60A5B"/>
    <w:rsid w:val="00C74B4A"/>
    <w:rsid w:val="00C778C8"/>
    <w:rsid w:val="00C85F81"/>
    <w:rsid w:val="00CA0228"/>
    <w:rsid w:val="00CC35E1"/>
    <w:rsid w:val="00CE653A"/>
    <w:rsid w:val="00CF46DF"/>
    <w:rsid w:val="00D00FB0"/>
    <w:rsid w:val="00D13CC8"/>
    <w:rsid w:val="00D17437"/>
    <w:rsid w:val="00D17C21"/>
    <w:rsid w:val="00D829E0"/>
    <w:rsid w:val="00D84CC2"/>
    <w:rsid w:val="00DA55CC"/>
    <w:rsid w:val="00DB6E73"/>
    <w:rsid w:val="00DC01E1"/>
    <w:rsid w:val="00DC568B"/>
    <w:rsid w:val="00DC5CE1"/>
    <w:rsid w:val="00DD0461"/>
    <w:rsid w:val="00DD150F"/>
    <w:rsid w:val="00DE0548"/>
    <w:rsid w:val="00E44F6C"/>
    <w:rsid w:val="00E46063"/>
    <w:rsid w:val="00E617B4"/>
    <w:rsid w:val="00E76862"/>
    <w:rsid w:val="00E96B54"/>
    <w:rsid w:val="00EB1E9F"/>
    <w:rsid w:val="00EC2E7C"/>
    <w:rsid w:val="00EC5DE1"/>
    <w:rsid w:val="00EE1320"/>
    <w:rsid w:val="00EF33C3"/>
    <w:rsid w:val="00F17FDA"/>
    <w:rsid w:val="00F205CB"/>
    <w:rsid w:val="00F21518"/>
    <w:rsid w:val="00F32424"/>
    <w:rsid w:val="00F4719F"/>
    <w:rsid w:val="00F533CC"/>
    <w:rsid w:val="00F55DB9"/>
    <w:rsid w:val="00F60117"/>
    <w:rsid w:val="00F85702"/>
    <w:rsid w:val="00F86749"/>
    <w:rsid w:val="00FA3A17"/>
    <w:rsid w:val="00FA3D44"/>
    <w:rsid w:val="00FB1995"/>
    <w:rsid w:val="00FB252A"/>
    <w:rsid w:val="00FB4FBC"/>
    <w:rsid w:val="00FB5B76"/>
    <w:rsid w:val="00FC074C"/>
    <w:rsid w:val="00FC33E7"/>
    <w:rsid w:val="00FC4367"/>
    <w:rsid w:val="00FC63E9"/>
    <w:rsid w:val="00FD2C8F"/>
    <w:rsid w:val="00FE31B4"/>
    <w:rsid w:val="00FF5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31569575">
      <w:bodyDiv w:val="1"/>
      <w:marLeft w:val="0"/>
      <w:marRight w:val="0"/>
      <w:marTop w:val="0"/>
      <w:marBottom w:val="0"/>
      <w:divBdr>
        <w:top w:val="none" w:sz="0" w:space="0" w:color="auto"/>
        <w:left w:val="none" w:sz="0" w:space="0" w:color="auto"/>
        <w:bottom w:val="none" w:sz="0" w:space="0" w:color="auto"/>
        <w:right w:val="none" w:sz="0" w:space="0" w:color="auto"/>
      </w:divBdr>
    </w:div>
    <w:div w:id="434057899">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200870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60568"/>
    <w:rsid w:val="001779FE"/>
    <w:rsid w:val="001C1039"/>
    <w:rsid w:val="00200B9D"/>
    <w:rsid w:val="00283C6A"/>
    <w:rsid w:val="002C41AA"/>
    <w:rsid w:val="003737F4"/>
    <w:rsid w:val="00376520"/>
    <w:rsid w:val="003C1C26"/>
    <w:rsid w:val="00423541"/>
    <w:rsid w:val="0043655B"/>
    <w:rsid w:val="004668CC"/>
    <w:rsid w:val="005359EC"/>
    <w:rsid w:val="00606B8F"/>
    <w:rsid w:val="00751E29"/>
    <w:rsid w:val="008733BB"/>
    <w:rsid w:val="008A41C3"/>
    <w:rsid w:val="008D7A37"/>
    <w:rsid w:val="008E7F1C"/>
    <w:rsid w:val="00923566"/>
    <w:rsid w:val="0092400D"/>
    <w:rsid w:val="009404B4"/>
    <w:rsid w:val="00980865"/>
    <w:rsid w:val="009C1DE1"/>
    <w:rsid w:val="009C7CD4"/>
    <w:rsid w:val="00A47736"/>
    <w:rsid w:val="00AF0944"/>
    <w:rsid w:val="00B10342"/>
    <w:rsid w:val="00B20728"/>
    <w:rsid w:val="00B4461C"/>
    <w:rsid w:val="00B642EF"/>
    <w:rsid w:val="00B837AD"/>
    <w:rsid w:val="00B9149E"/>
    <w:rsid w:val="00BB76EA"/>
    <w:rsid w:val="00C76665"/>
    <w:rsid w:val="00CB5D80"/>
    <w:rsid w:val="00CC35E1"/>
    <w:rsid w:val="00CD1106"/>
    <w:rsid w:val="00D17C21"/>
    <w:rsid w:val="00D33CCA"/>
    <w:rsid w:val="00D75FFD"/>
    <w:rsid w:val="00D9270D"/>
    <w:rsid w:val="00DA4248"/>
    <w:rsid w:val="00DB214C"/>
    <w:rsid w:val="00E031D9"/>
    <w:rsid w:val="00E13448"/>
    <w:rsid w:val="00F11511"/>
    <w:rsid w:val="00F4719F"/>
    <w:rsid w:val="00F5704E"/>
    <w:rsid w:val="00F9665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7FCB4-ABA5-4E1A-AF9D-9F66B6904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1106</Words>
  <Characters>6308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2026-03-26T12:57:00Z</dcterms:created>
  <dcterms:modified xsi:type="dcterms:W3CDTF">2026-03-26T12:57:00Z</dcterms:modified>
</cp:coreProperties>
</file>